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0C0F" w:rsidRPr="00657B88" w:rsidRDefault="00C20C0F" w:rsidP="00C20C0F">
      <w:pPr>
        <w:spacing w:before="80" w:after="0" w:line="240" w:lineRule="auto"/>
        <w:jc w:val="center"/>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РОССТАТ</w:t>
      </w:r>
    </w:p>
    <w:p w:rsidR="00C20C0F" w:rsidRPr="00657B88" w:rsidRDefault="00C20C0F" w:rsidP="00C20C0F">
      <w:pPr>
        <w:widowControl w:val="0"/>
        <w:spacing w:before="80" w:after="0" w:line="240" w:lineRule="auto"/>
        <w:jc w:val="center"/>
        <w:outlineLvl w:val="0"/>
        <w:rPr>
          <w:rFonts w:ascii="Times New Roman" w:eastAsia="Times New Roman" w:hAnsi="Times New Roman" w:cs="Times New Roman"/>
          <w:b/>
          <w:sz w:val="24"/>
          <w:szCs w:val="24"/>
        </w:rPr>
      </w:pPr>
      <w:r w:rsidRPr="00657B88">
        <w:rPr>
          <w:rFonts w:ascii="Times New Roman" w:eastAsia="Times New Roman" w:hAnsi="Times New Roman" w:cs="Times New Roman"/>
          <w:b/>
          <w:sz w:val="24"/>
          <w:szCs w:val="24"/>
        </w:rPr>
        <w:t>ТЕРРИТОРИАЛЬНЫЙ ОРГАН ФЕДЕРАЛЬНОЙ СЛУЖБЫ</w:t>
      </w:r>
    </w:p>
    <w:p w:rsidR="00C20C0F" w:rsidRPr="00657B88" w:rsidRDefault="00C20C0F" w:rsidP="00993605">
      <w:pPr>
        <w:spacing w:after="0" w:line="240" w:lineRule="auto"/>
        <w:jc w:val="center"/>
        <w:rPr>
          <w:rFonts w:ascii="Times New Roman" w:eastAsia="Times New Roman" w:hAnsi="Times New Roman" w:cs="Times New Roman"/>
          <w:b/>
          <w:sz w:val="24"/>
          <w:szCs w:val="24"/>
        </w:rPr>
      </w:pPr>
      <w:r w:rsidRPr="00657B88">
        <w:rPr>
          <w:rFonts w:ascii="Times New Roman" w:eastAsia="Times New Roman" w:hAnsi="Times New Roman" w:cs="Times New Roman"/>
          <w:b/>
          <w:sz w:val="24"/>
          <w:szCs w:val="24"/>
        </w:rPr>
        <w:t xml:space="preserve">ГОСУДАРСТВЕННОЙ СТАТИСТИКИ ПО </w:t>
      </w:r>
      <w:r w:rsidR="00993605" w:rsidRPr="00657B88">
        <w:rPr>
          <w:rFonts w:ascii="Times New Roman" w:eastAsia="Times New Roman" w:hAnsi="Times New Roman" w:cs="Times New Roman"/>
          <w:b/>
          <w:sz w:val="24"/>
          <w:szCs w:val="24"/>
        </w:rPr>
        <w:t>НИЖЕГОРОДСКОЙ</w:t>
      </w:r>
      <w:r w:rsidRPr="00657B88">
        <w:rPr>
          <w:rFonts w:ascii="Times New Roman" w:eastAsia="Times New Roman" w:hAnsi="Times New Roman" w:cs="Times New Roman"/>
          <w:b/>
          <w:sz w:val="24"/>
          <w:szCs w:val="24"/>
        </w:rPr>
        <w:t xml:space="preserve"> ОБЛАСТИ</w:t>
      </w:r>
    </w:p>
    <w:p w:rsidR="00C20C0F" w:rsidRPr="00657B88" w:rsidRDefault="00C20C0F" w:rsidP="00C20C0F">
      <w:pPr>
        <w:spacing w:before="80" w:after="0" w:line="240" w:lineRule="auto"/>
        <w:jc w:val="center"/>
        <w:rPr>
          <w:rFonts w:ascii="Times New Roman" w:eastAsia="Times New Roman" w:hAnsi="Times New Roman" w:cs="Times New Roman"/>
          <w:bCs/>
          <w:sz w:val="24"/>
          <w:szCs w:val="24"/>
        </w:rPr>
      </w:pPr>
      <w:r w:rsidRPr="00657B88">
        <w:rPr>
          <w:rFonts w:ascii="Times New Roman" w:eastAsia="Times New Roman" w:hAnsi="Times New Roman" w:cs="Times New Roman"/>
          <w:bCs/>
          <w:sz w:val="24"/>
          <w:szCs w:val="24"/>
        </w:rPr>
        <w:t>(</w:t>
      </w:r>
      <w:r w:rsidR="00993605" w:rsidRPr="00657B88">
        <w:rPr>
          <w:rFonts w:ascii="Times New Roman" w:eastAsia="Times New Roman" w:hAnsi="Times New Roman" w:cs="Times New Roman"/>
          <w:bCs/>
          <w:sz w:val="24"/>
          <w:szCs w:val="24"/>
        </w:rPr>
        <w:t>Нижегородстат</w:t>
      </w:r>
      <w:r w:rsidRPr="00657B88">
        <w:rPr>
          <w:rFonts w:ascii="Times New Roman" w:eastAsia="Times New Roman" w:hAnsi="Times New Roman" w:cs="Times New Roman"/>
          <w:bCs/>
          <w:sz w:val="24"/>
          <w:szCs w:val="24"/>
        </w:rPr>
        <w:t>)</w:t>
      </w:r>
    </w:p>
    <w:p w:rsidR="00C20C0F" w:rsidRPr="00657B88" w:rsidRDefault="00C20C0F" w:rsidP="00C20C0F">
      <w:pPr>
        <w:autoSpaceDE w:val="0"/>
        <w:autoSpaceDN w:val="0"/>
        <w:adjustRightInd w:val="0"/>
        <w:spacing w:after="0" w:line="240" w:lineRule="auto"/>
        <w:jc w:val="center"/>
        <w:rPr>
          <w:rFonts w:ascii="Times New Roman" w:eastAsia="Times New Roman" w:hAnsi="Times New Roman" w:cs="Times New Roman"/>
          <w:b/>
          <w:sz w:val="24"/>
          <w:szCs w:val="24"/>
        </w:rPr>
      </w:pPr>
    </w:p>
    <w:p w:rsidR="00C20C0F" w:rsidRPr="00657B88" w:rsidRDefault="00C20C0F" w:rsidP="00C20C0F">
      <w:pPr>
        <w:autoSpaceDE w:val="0"/>
        <w:autoSpaceDN w:val="0"/>
        <w:adjustRightInd w:val="0"/>
        <w:spacing w:after="0" w:line="240" w:lineRule="auto"/>
        <w:jc w:val="center"/>
        <w:rPr>
          <w:rFonts w:ascii="Times New Roman" w:eastAsia="Times New Roman" w:hAnsi="Times New Roman" w:cs="Times New Roman"/>
          <w:b/>
          <w:sz w:val="24"/>
          <w:szCs w:val="24"/>
        </w:rPr>
      </w:pPr>
      <w:r w:rsidRPr="00657B88">
        <w:rPr>
          <w:rFonts w:ascii="Times New Roman" w:eastAsia="Times New Roman" w:hAnsi="Times New Roman" w:cs="Times New Roman"/>
          <w:b/>
          <w:sz w:val="24"/>
          <w:szCs w:val="24"/>
        </w:rPr>
        <w:t>ОБЪЯВЛЕНИЕ</w:t>
      </w:r>
    </w:p>
    <w:p w:rsidR="00C20C0F" w:rsidRPr="00657B88" w:rsidRDefault="00C20C0F" w:rsidP="00C20C0F">
      <w:pPr>
        <w:tabs>
          <w:tab w:val="left" w:pos="900"/>
          <w:tab w:val="left" w:pos="4320"/>
          <w:tab w:val="left" w:pos="5580"/>
        </w:tabs>
        <w:spacing w:after="0" w:line="240" w:lineRule="auto"/>
        <w:jc w:val="both"/>
        <w:rPr>
          <w:rFonts w:ascii="Times New Roman" w:eastAsia="Times New Roman" w:hAnsi="Times New Roman" w:cs="Times New Roman"/>
          <w:sz w:val="24"/>
          <w:szCs w:val="24"/>
        </w:rPr>
      </w:pPr>
    </w:p>
    <w:p w:rsidR="00DF17DD" w:rsidRPr="00DF17DD" w:rsidRDefault="00C20C0F" w:rsidP="00DF17DD">
      <w:pPr>
        <w:widowControl w:val="0"/>
        <w:tabs>
          <w:tab w:val="left" w:pos="284"/>
        </w:tabs>
        <w:spacing w:after="0" w:line="0" w:lineRule="atLeast"/>
        <w:ind w:left="284" w:firstLine="567"/>
        <w:jc w:val="center"/>
        <w:rPr>
          <w:rFonts w:ascii="Times New Roman" w:hAnsi="Times New Roman" w:cs="Times New Roman"/>
          <w:b/>
          <w:sz w:val="24"/>
          <w:szCs w:val="24"/>
        </w:rPr>
      </w:pPr>
      <w:r w:rsidRPr="00DF17DD">
        <w:rPr>
          <w:rFonts w:ascii="Times New Roman" w:eastAsia="Times New Roman" w:hAnsi="Times New Roman" w:cs="Times New Roman"/>
          <w:b/>
          <w:sz w:val="24"/>
          <w:szCs w:val="24"/>
        </w:rPr>
        <w:t xml:space="preserve">о проведении </w:t>
      </w:r>
      <w:r w:rsidR="00DF17DD" w:rsidRPr="00DF17DD">
        <w:rPr>
          <w:rFonts w:ascii="Times New Roman" w:hAnsi="Times New Roman" w:cs="Times New Roman"/>
          <w:b/>
          <w:sz w:val="24"/>
          <w:szCs w:val="24"/>
        </w:rPr>
        <w:t>конкурс</w:t>
      </w:r>
      <w:r w:rsidR="00A054A7">
        <w:rPr>
          <w:rFonts w:ascii="Times New Roman" w:hAnsi="Times New Roman" w:cs="Times New Roman"/>
          <w:b/>
          <w:sz w:val="24"/>
          <w:szCs w:val="24"/>
        </w:rPr>
        <w:t>а</w:t>
      </w:r>
      <w:r w:rsidR="00DF17DD" w:rsidRPr="00DF17DD">
        <w:rPr>
          <w:rFonts w:ascii="Times New Roman" w:hAnsi="Times New Roman" w:cs="Times New Roman"/>
          <w:b/>
          <w:sz w:val="24"/>
          <w:szCs w:val="24"/>
        </w:rPr>
        <w:t xml:space="preserve"> на замещение </w:t>
      </w:r>
    </w:p>
    <w:p w:rsidR="00DF17DD" w:rsidRPr="00DF17DD" w:rsidRDefault="00DF17DD" w:rsidP="00DF17DD">
      <w:pPr>
        <w:widowControl w:val="0"/>
        <w:tabs>
          <w:tab w:val="left" w:pos="284"/>
        </w:tabs>
        <w:spacing w:after="0" w:line="0" w:lineRule="atLeast"/>
        <w:ind w:left="284" w:firstLine="567"/>
        <w:jc w:val="center"/>
        <w:rPr>
          <w:rFonts w:ascii="Times New Roman" w:hAnsi="Times New Roman" w:cs="Times New Roman"/>
          <w:b/>
          <w:sz w:val="24"/>
          <w:szCs w:val="24"/>
        </w:rPr>
      </w:pPr>
      <w:r w:rsidRPr="00DF17DD">
        <w:rPr>
          <w:rFonts w:ascii="Times New Roman" w:hAnsi="Times New Roman" w:cs="Times New Roman"/>
          <w:b/>
          <w:sz w:val="24"/>
          <w:szCs w:val="24"/>
        </w:rPr>
        <w:t>вакантн</w:t>
      </w:r>
      <w:r w:rsidR="00A054A7">
        <w:rPr>
          <w:rFonts w:ascii="Times New Roman" w:hAnsi="Times New Roman" w:cs="Times New Roman"/>
          <w:b/>
          <w:sz w:val="24"/>
          <w:szCs w:val="24"/>
        </w:rPr>
        <w:t>ой</w:t>
      </w:r>
      <w:r w:rsidRPr="00DF17DD">
        <w:rPr>
          <w:rFonts w:ascii="Times New Roman" w:hAnsi="Times New Roman" w:cs="Times New Roman"/>
          <w:b/>
          <w:sz w:val="24"/>
          <w:szCs w:val="24"/>
        </w:rPr>
        <w:t xml:space="preserve"> должност</w:t>
      </w:r>
      <w:r w:rsidR="00A054A7">
        <w:rPr>
          <w:rFonts w:ascii="Times New Roman" w:hAnsi="Times New Roman" w:cs="Times New Roman"/>
          <w:b/>
          <w:sz w:val="24"/>
          <w:szCs w:val="24"/>
        </w:rPr>
        <w:t>и</w:t>
      </w:r>
      <w:r w:rsidRPr="00DF17DD">
        <w:rPr>
          <w:rFonts w:ascii="Times New Roman" w:hAnsi="Times New Roman" w:cs="Times New Roman"/>
          <w:b/>
          <w:sz w:val="24"/>
          <w:szCs w:val="24"/>
        </w:rPr>
        <w:t xml:space="preserve"> федеральной государственной</w:t>
      </w:r>
    </w:p>
    <w:p w:rsidR="00DF17DD" w:rsidRDefault="00DF17DD" w:rsidP="00DF17DD">
      <w:pPr>
        <w:widowControl w:val="0"/>
        <w:tabs>
          <w:tab w:val="left" w:pos="284"/>
        </w:tabs>
        <w:spacing w:after="0" w:line="0" w:lineRule="atLeast"/>
        <w:ind w:firstLine="567"/>
        <w:jc w:val="center"/>
        <w:rPr>
          <w:rFonts w:ascii="Times New Roman" w:hAnsi="Times New Roman" w:cs="Times New Roman"/>
          <w:b/>
          <w:sz w:val="24"/>
          <w:szCs w:val="24"/>
        </w:rPr>
      </w:pPr>
      <w:r w:rsidRPr="00DF17DD">
        <w:rPr>
          <w:rFonts w:ascii="Times New Roman" w:hAnsi="Times New Roman" w:cs="Times New Roman"/>
          <w:b/>
          <w:sz w:val="24"/>
          <w:szCs w:val="24"/>
        </w:rPr>
        <w:t xml:space="preserve"> гражданской службы и на включение в кадровый резерв </w:t>
      </w:r>
    </w:p>
    <w:p w:rsidR="00DF17DD" w:rsidRPr="00DF17DD" w:rsidRDefault="00DF17DD" w:rsidP="00DF17DD">
      <w:pPr>
        <w:widowControl w:val="0"/>
        <w:tabs>
          <w:tab w:val="left" w:pos="284"/>
        </w:tabs>
        <w:spacing w:after="0" w:line="0" w:lineRule="atLeast"/>
        <w:ind w:firstLine="567"/>
        <w:jc w:val="center"/>
        <w:rPr>
          <w:rFonts w:ascii="Times New Roman" w:hAnsi="Times New Roman" w:cs="Times New Roman"/>
          <w:b/>
          <w:sz w:val="24"/>
          <w:szCs w:val="24"/>
        </w:rPr>
      </w:pPr>
      <w:r w:rsidRPr="00DF17DD">
        <w:rPr>
          <w:rFonts w:ascii="Times New Roman" w:hAnsi="Times New Roman" w:cs="Times New Roman"/>
          <w:b/>
          <w:sz w:val="24"/>
          <w:szCs w:val="24"/>
        </w:rPr>
        <w:t xml:space="preserve">в Территориальном органе Федеральной службы </w:t>
      </w:r>
    </w:p>
    <w:p w:rsidR="00DF17DD" w:rsidRPr="00DF17DD" w:rsidRDefault="00DF17DD" w:rsidP="00DF17DD">
      <w:pPr>
        <w:widowControl w:val="0"/>
        <w:tabs>
          <w:tab w:val="left" w:pos="284"/>
        </w:tabs>
        <w:spacing w:after="0" w:line="0" w:lineRule="atLeast"/>
        <w:ind w:firstLine="567"/>
        <w:jc w:val="center"/>
        <w:rPr>
          <w:rFonts w:ascii="Times New Roman" w:hAnsi="Times New Roman" w:cs="Times New Roman"/>
          <w:b/>
          <w:sz w:val="24"/>
          <w:szCs w:val="24"/>
        </w:rPr>
      </w:pPr>
      <w:r w:rsidRPr="00DF17DD">
        <w:rPr>
          <w:rFonts w:ascii="Times New Roman" w:hAnsi="Times New Roman" w:cs="Times New Roman"/>
          <w:b/>
          <w:sz w:val="24"/>
          <w:szCs w:val="24"/>
        </w:rPr>
        <w:t>государственной статистики по Нижегородской области</w:t>
      </w:r>
    </w:p>
    <w:p w:rsidR="00C20C0F" w:rsidRPr="0027553E" w:rsidRDefault="00C20C0F" w:rsidP="00DF17DD">
      <w:pPr>
        <w:spacing w:after="0" w:line="240" w:lineRule="auto"/>
        <w:jc w:val="center"/>
        <w:rPr>
          <w:rFonts w:ascii="Times New Roman" w:eastAsia="Times New Roman" w:hAnsi="Times New Roman" w:cs="Times New Roman"/>
          <w:sz w:val="24"/>
          <w:szCs w:val="24"/>
        </w:rPr>
      </w:pPr>
    </w:p>
    <w:p w:rsidR="00C20C0F" w:rsidRDefault="00C20C0F" w:rsidP="0034454C">
      <w:pPr>
        <w:spacing w:after="0" w:line="0" w:lineRule="atLeast"/>
        <w:ind w:left="-567" w:right="-285" w:firstLine="567"/>
        <w:jc w:val="both"/>
        <w:rPr>
          <w:rFonts w:ascii="Times New Roman" w:eastAsia="Times New Roman" w:hAnsi="Times New Roman" w:cs="Times New Roman"/>
          <w:sz w:val="24"/>
          <w:szCs w:val="24"/>
        </w:rPr>
      </w:pPr>
      <w:r w:rsidRPr="00226065">
        <w:rPr>
          <w:rFonts w:ascii="Times New Roman" w:eastAsia="Times New Roman" w:hAnsi="Times New Roman" w:cs="Times New Roman"/>
          <w:sz w:val="24"/>
          <w:szCs w:val="24"/>
        </w:rPr>
        <w:t xml:space="preserve">Территориальный орган Федеральной службы государственной статистики по </w:t>
      </w:r>
      <w:r w:rsidR="00993605" w:rsidRPr="0034454C">
        <w:rPr>
          <w:rFonts w:ascii="Times New Roman" w:eastAsia="Times New Roman" w:hAnsi="Times New Roman" w:cs="Times New Roman"/>
          <w:sz w:val="24"/>
          <w:szCs w:val="24"/>
        </w:rPr>
        <w:t>Нижегородской</w:t>
      </w:r>
      <w:r w:rsidRPr="0034454C">
        <w:rPr>
          <w:rFonts w:ascii="Times New Roman" w:eastAsia="Times New Roman" w:hAnsi="Times New Roman" w:cs="Times New Roman"/>
          <w:sz w:val="24"/>
          <w:szCs w:val="24"/>
        </w:rPr>
        <w:t xml:space="preserve"> области (далее - </w:t>
      </w:r>
      <w:r w:rsidR="00993605" w:rsidRPr="0034454C">
        <w:rPr>
          <w:rFonts w:ascii="Times New Roman" w:eastAsia="Times New Roman" w:hAnsi="Times New Roman" w:cs="Times New Roman"/>
          <w:sz w:val="24"/>
          <w:szCs w:val="24"/>
        </w:rPr>
        <w:t>Нижегородстат</w:t>
      </w:r>
      <w:r w:rsidRPr="0034454C">
        <w:rPr>
          <w:rFonts w:ascii="Times New Roman" w:eastAsia="Times New Roman" w:hAnsi="Times New Roman" w:cs="Times New Roman"/>
          <w:sz w:val="24"/>
          <w:szCs w:val="24"/>
        </w:rPr>
        <w:t xml:space="preserve">) информирует о проведении в </w:t>
      </w:r>
      <w:r w:rsidR="00993605" w:rsidRPr="0034454C">
        <w:rPr>
          <w:rFonts w:ascii="Times New Roman" w:eastAsia="Times New Roman" w:hAnsi="Times New Roman" w:cs="Times New Roman"/>
          <w:sz w:val="24"/>
          <w:szCs w:val="24"/>
        </w:rPr>
        <w:t>Нижегородстате</w:t>
      </w:r>
      <w:r w:rsidRPr="0034454C">
        <w:rPr>
          <w:rFonts w:ascii="Times New Roman" w:eastAsia="Times New Roman" w:hAnsi="Times New Roman" w:cs="Times New Roman"/>
          <w:sz w:val="24"/>
          <w:szCs w:val="24"/>
        </w:rPr>
        <w:t xml:space="preserve"> конкурса на замещение вакантн</w:t>
      </w:r>
      <w:r w:rsidR="00553FD8">
        <w:rPr>
          <w:rFonts w:ascii="Times New Roman" w:eastAsia="Times New Roman" w:hAnsi="Times New Roman" w:cs="Times New Roman"/>
          <w:sz w:val="24"/>
          <w:szCs w:val="24"/>
        </w:rPr>
        <w:t>ой</w:t>
      </w:r>
      <w:r w:rsidRPr="0034454C">
        <w:rPr>
          <w:rFonts w:ascii="Times New Roman" w:eastAsia="Times New Roman" w:hAnsi="Times New Roman" w:cs="Times New Roman"/>
          <w:sz w:val="24"/>
          <w:szCs w:val="24"/>
        </w:rPr>
        <w:t xml:space="preserve"> должност</w:t>
      </w:r>
      <w:r w:rsidR="000D192F">
        <w:rPr>
          <w:rFonts w:ascii="Times New Roman" w:eastAsia="Times New Roman" w:hAnsi="Times New Roman" w:cs="Times New Roman"/>
          <w:sz w:val="24"/>
          <w:szCs w:val="24"/>
        </w:rPr>
        <w:t>ь</w:t>
      </w:r>
      <w:bookmarkStart w:id="0" w:name="_GoBack"/>
      <w:bookmarkEnd w:id="0"/>
      <w:r w:rsidRPr="0034454C">
        <w:rPr>
          <w:rFonts w:ascii="Times New Roman" w:eastAsia="Times New Roman" w:hAnsi="Times New Roman" w:cs="Times New Roman"/>
          <w:sz w:val="24"/>
          <w:szCs w:val="24"/>
        </w:rPr>
        <w:t xml:space="preserve"> федеральной государственной гражданской службы</w:t>
      </w:r>
      <w:r w:rsidR="004A486E" w:rsidRPr="0034454C">
        <w:rPr>
          <w:rFonts w:ascii="Times New Roman" w:eastAsia="Times New Roman" w:hAnsi="Times New Roman" w:cs="Times New Roman"/>
          <w:sz w:val="24"/>
          <w:szCs w:val="24"/>
        </w:rPr>
        <w:t>:</w:t>
      </w:r>
      <w:r w:rsidR="00B84FE6" w:rsidRPr="0034454C">
        <w:rPr>
          <w:rFonts w:ascii="Times New Roman" w:eastAsia="Times New Roman" w:hAnsi="Times New Roman" w:cs="Times New Roman"/>
          <w:sz w:val="24"/>
          <w:szCs w:val="24"/>
        </w:rPr>
        <w:t xml:space="preserve"> </w:t>
      </w:r>
    </w:p>
    <w:p w:rsidR="0034454C" w:rsidRDefault="0034454C" w:rsidP="00DA6656">
      <w:pPr>
        <w:pStyle w:val="ae"/>
        <w:tabs>
          <w:tab w:val="clear" w:pos="426"/>
        </w:tabs>
        <w:spacing w:line="0" w:lineRule="atLeast"/>
        <w:ind w:hanging="567"/>
        <w:rPr>
          <w:b w:val="0"/>
        </w:rPr>
      </w:pPr>
      <w:r w:rsidRPr="00553FD8">
        <w:rPr>
          <w:b w:val="0"/>
          <w:bCs/>
          <w:lang w:val="ru-RU"/>
        </w:rPr>
        <w:t xml:space="preserve">-    </w:t>
      </w:r>
      <w:r w:rsidR="00553FD8" w:rsidRPr="00553FD8">
        <w:rPr>
          <w:b w:val="0"/>
          <w:bCs/>
          <w:lang w:val="ru-RU"/>
        </w:rPr>
        <w:t xml:space="preserve">заместителя </w:t>
      </w:r>
      <w:r w:rsidRPr="00553FD8">
        <w:rPr>
          <w:b w:val="0"/>
          <w:bCs/>
          <w:lang w:val="ru-RU"/>
        </w:rPr>
        <w:t xml:space="preserve">начальника отдела </w:t>
      </w:r>
      <w:r w:rsidRPr="00553FD8">
        <w:rPr>
          <w:b w:val="0"/>
        </w:rPr>
        <w:t>статистики предприятий,</w:t>
      </w:r>
      <w:r w:rsidR="00553FD8">
        <w:rPr>
          <w:b w:val="0"/>
        </w:rPr>
        <w:t xml:space="preserve"> региональных счетов и балансов.</w:t>
      </w:r>
    </w:p>
    <w:p w:rsidR="004A437D" w:rsidRPr="00553FD8" w:rsidRDefault="004A437D" w:rsidP="00DA6656">
      <w:pPr>
        <w:pStyle w:val="ae"/>
        <w:tabs>
          <w:tab w:val="clear" w:pos="426"/>
        </w:tabs>
        <w:spacing w:line="0" w:lineRule="atLeast"/>
        <w:ind w:hanging="567"/>
        <w:rPr>
          <w:b w:val="0"/>
        </w:rPr>
      </w:pPr>
    </w:p>
    <w:p w:rsidR="00E02D0B" w:rsidRPr="00575C5B" w:rsidRDefault="00C20C0F" w:rsidP="0034454C">
      <w:pPr>
        <w:widowControl w:val="0"/>
        <w:tabs>
          <w:tab w:val="left" w:pos="0"/>
        </w:tabs>
        <w:spacing w:after="0" w:line="0" w:lineRule="atLeast"/>
        <w:ind w:left="-567" w:right="-285" w:firstLine="567"/>
        <w:jc w:val="both"/>
        <w:rPr>
          <w:rFonts w:ascii="Times New Roman" w:eastAsia="Times New Roman" w:hAnsi="Times New Roman" w:cs="Times New Roman"/>
          <w:sz w:val="24"/>
          <w:szCs w:val="24"/>
        </w:rPr>
      </w:pPr>
      <w:r w:rsidRPr="005B0C11">
        <w:rPr>
          <w:rFonts w:ascii="Times New Roman" w:eastAsia="Times New Roman" w:hAnsi="Times New Roman" w:cs="Times New Roman"/>
          <w:color w:val="000000"/>
          <w:sz w:val="24"/>
          <w:szCs w:val="24"/>
        </w:rPr>
        <w:t xml:space="preserve">Конкурс проводится </w:t>
      </w:r>
      <w:r w:rsidRPr="005B0C11">
        <w:rPr>
          <w:rFonts w:ascii="Times New Roman" w:eastAsia="Times New Roman" w:hAnsi="Times New Roman" w:cs="Times New Roman"/>
          <w:sz w:val="24"/>
          <w:szCs w:val="24"/>
        </w:rPr>
        <w:t xml:space="preserve">в соответствии с приказом </w:t>
      </w:r>
      <w:r w:rsidR="00993605" w:rsidRPr="005B0C11">
        <w:rPr>
          <w:rFonts w:ascii="Times New Roman" w:eastAsia="Times New Roman" w:hAnsi="Times New Roman" w:cs="Times New Roman"/>
          <w:sz w:val="24"/>
          <w:szCs w:val="24"/>
        </w:rPr>
        <w:t>Нижегородстата</w:t>
      </w:r>
      <w:r w:rsidRPr="005B0C11">
        <w:rPr>
          <w:rFonts w:ascii="Times New Roman" w:eastAsia="Times New Roman" w:hAnsi="Times New Roman" w:cs="Times New Roman"/>
          <w:sz w:val="24"/>
          <w:szCs w:val="24"/>
        </w:rPr>
        <w:t xml:space="preserve"> от</w:t>
      </w:r>
      <w:r w:rsidRPr="005B0C11">
        <w:rPr>
          <w:rFonts w:ascii="Times New Roman" w:eastAsia="Times New Roman" w:hAnsi="Times New Roman" w:cs="Times New Roman"/>
          <w:sz w:val="24"/>
          <w:szCs w:val="24"/>
        </w:rPr>
        <w:br/>
      </w:r>
      <w:r w:rsidR="00553FD8" w:rsidRPr="00124DDA">
        <w:rPr>
          <w:rFonts w:ascii="Times New Roman" w:eastAsia="Times New Roman" w:hAnsi="Times New Roman" w:cs="Times New Roman"/>
          <w:sz w:val="24"/>
          <w:szCs w:val="24"/>
        </w:rPr>
        <w:t>22 апреля</w:t>
      </w:r>
      <w:r w:rsidR="00A901BF" w:rsidRPr="00124DDA">
        <w:rPr>
          <w:rFonts w:ascii="Times New Roman" w:eastAsia="Times New Roman" w:hAnsi="Times New Roman" w:cs="Times New Roman"/>
          <w:sz w:val="24"/>
          <w:szCs w:val="24"/>
        </w:rPr>
        <w:t xml:space="preserve"> </w:t>
      </w:r>
      <w:r w:rsidR="00F04F3D" w:rsidRPr="00124DDA">
        <w:rPr>
          <w:rFonts w:ascii="Times New Roman" w:eastAsia="Times New Roman" w:hAnsi="Times New Roman" w:cs="Times New Roman"/>
          <w:sz w:val="24"/>
          <w:szCs w:val="24"/>
        </w:rPr>
        <w:t xml:space="preserve"> </w:t>
      </w:r>
      <w:r w:rsidR="00993605" w:rsidRPr="00124DDA">
        <w:rPr>
          <w:rFonts w:ascii="Times New Roman" w:eastAsia="Times New Roman" w:hAnsi="Times New Roman" w:cs="Times New Roman"/>
          <w:sz w:val="24"/>
          <w:szCs w:val="24"/>
        </w:rPr>
        <w:t>20</w:t>
      </w:r>
      <w:r w:rsidR="005A7E8A" w:rsidRPr="00124DDA">
        <w:rPr>
          <w:rFonts w:ascii="Times New Roman" w:eastAsia="Times New Roman" w:hAnsi="Times New Roman" w:cs="Times New Roman"/>
          <w:sz w:val="24"/>
          <w:szCs w:val="24"/>
        </w:rPr>
        <w:t>2</w:t>
      </w:r>
      <w:r w:rsidR="00003D8A" w:rsidRPr="00124DDA">
        <w:rPr>
          <w:rFonts w:ascii="Times New Roman" w:eastAsia="Times New Roman" w:hAnsi="Times New Roman" w:cs="Times New Roman"/>
          <w:sz w:val="24"/>
          <w:szCs w:val="24"/>
        </w:rPr>
        <w:t>2</w:t>
      </w:r>
      <w:r w:rsidR="00992D33" w:rsidRPr="00124DDA">
        <w:rPr>
          <w:rFonts w:ascii="Times New Roman" w:eastAsia="Times New Roman" w:hAnsi="Times New Roman" w:cs="Times New Roman"/>
          <w:sz w:val="24"/>
          <w:szCs w:val="24"/>
        </w:rPr>
        <w:t xml:space="preserve"> </w:t>
      </w:r>
      <w:r w:rsidR="00993605" w:rsidRPr="00124DDA">
        <w:rPr>
          <w:rFonts w:ascii="Times New Roman" w:eastAsia="Times New Roman" w:hAnsi="Times New Roman" w:cs="Times New Roman"/>
          <w:sz w:val="24"/>
          <w:szCs w:val="24"/>
        </w:rPr>
        <w:t xml:space="preserve"> г. № </w:t>
      </w:r>
      <w:r w:rsidR="007006CB" w:rsidRPr="00124DDA">
        <w:rPr>
          <w:rFonts w:ascii="Times New Roman" w:eastAsia="Times New Roman" w:hAnsi="Times New Roman" w:cs="Times New Roman"/>
          <w:sz w:val="24"/>
          <w:szCs w:val="24"/>
        </w:rPr>
        <w:t>54</w:t>
      </w:r>
      <w:r w:rsidR="00124DDA" w:rsidRPr="00124DDA">
        <w:rPr>
          <w:rFonts w:ascii="Times New Roman" w:eastAsia="Times New Roman" w:hAnsi="Times New Roman" w:cs="Times New Roman"/>
          <w:sz w:val="24"/>
          <w:szCs w:val="24"/>
        </w:rPr>
        <w:t>/99-</w:t>
      </w:r>
      <w:r w:rsidR="00873082" w:rsidRPr="00124DDA">
        <w:rPr>
          <w:rFonts w:ascii="Times New Roman" w:eastAsia="Times New Roman" w:hAnsi="Times New Roman" w:cs="Times New Roman"/>
          <w:sz w:val="24"/>
          <w:szCs w:val="24"/>
        </w:rPr>
        <w:t>П</w:t>
      </w:r>
      <w:r w:rsidRPr="00124DDA">
        <w:rPr>
          <w:rFonts w:ascii="Times New Roman" w:eastAsia="Times New Roman" w:hAnsi="Times New Roman" w:cs="Times New Roman"/>
          <w:sz w:val="24"/>
          <w:szCs w:val="24"/>
        </w:rPr>
        <w:t xml:space="preserve"> «</w:t>
      </w:r>
      <w:r w:rsidR="00E02D0B" w:rsidRPr="00124DDA">
        <w:rPr>
          <w:rFonts w:ascii="Times New Roman" w:hAnsi="Times New Roman" w:cs="Times New Roman"/>
          <w:sz w:val="24"/>
          <w:szCs w:val="24"/>
        </w:rPr>
        <w:t>Об объявлении и проведении конкурс</w:t>
      </w:r>
      <w:r w:rsidR="004234B1" w:rsidRPr="00124DDA">
        <w:rPr>
          <w:rFonts w:ascii="Times New Roman" w:hAnsi="Times New Roman" w:cs="Times New Roman"/>
          <w:sz w:val="24"/>
          <w:szCs w:val="24"/>
        </w:rPr>
        <w:t>а</w:t>
      </w:r>
      <w:r w:rsidR="00E02D0B" w:rsidRPr="00124DDA">
        <w:rPr>
          <w:rFonts w:ascii="Times New Roman" w:hAnsi="Times New Roman" w:cs="Times New Roman"/>
          <w:sz w:val="24"/>
          <w:szCs w:val="24"/>
        </w:rPr>
        <w:t xml:space="preserve"> на замещение вакантных должностей федеральной государственной  гражданской службы в Территориальном органе Федеральной службы  государственной статистики по Нижегородской области</w:t>
      </w:r>
      <w:r w:rsidRPr="00124DDA">
        <w:rPr>
          <w:rFonts w:ascii="Times New Roman" w:eastAsia="Times New Roman" w:hAnsi="Times New Roman" w:cs="Times New Roman"/>
          <w:sz w:val="24"/>
          <w:szCs w:val="24"/>
          <w:shd w:val="clear" w:color="auto" w:fill="FFFFFF"/>
        </w:rPr>
        <w:t>»</w:t>
      </w:r>
      <w:r w:rsidR="006B4244" w:rsidRPr="00124DDA">
        <w:rPr>
          <w:rFonts w:ascii="Times New Roman" w:eastAsia="Times New Roman" w:hAnsi="Times New Roman" w:cs="Times New Roman"/>
          <w:sz w:val="24"/>
          <w:szCs w:val="24"/>
          <w:shd w:val="clear" w:color="auto" w:fill="FFFFFF"/>
        </w:rPr>
        <w:t xml:space="preserve"> </w:t>
      </w:r>
      <w:r w:rsidRPr="00124DDA">
        <w:rPr>
          <w:rFonts w:ascii="Times New Roman" w:eastAsia="Times New Roman" w:hAnsi="Times New Roman" w:cs="Times New Roman"/>
          <w:sz w:val="24"/>
          <w:szCs w:val="24"/>
        </w:rPr>
        <w:t>(далее</w:t>
      </w:r>
      <w:r w:rsidRPr="00575C5B">
        <w:rPr>
          <w:rFonts w:ascii="Times New Roman" w:eastAsia="Times New Roman" w:hAnsi="Times New Roman" w:cs="Times New Roman"/>
          <w:sz w:val="24"/>
          <w:szCs w:val="24"/>
        </w:rPr>
        <w:t xml:space="preserve"> соответственно – гражданская служба, Конкурс).</w:t>
      </w:r>
      <w:r w:rsidR="00E02D0B" w:rsidRPr="00575C5B">
        <w:rPr>
          <w:rFonts w:ascii="Times New Roman" w:eastAsia="Times New Roman" w:hAnsi="Times New Roman" w:cs="Times New Roman"/>
          <w:sz w:val="24"/>
          <w:szCs w:val="24"/>
        </w:rPr>
        <w:t xml:space="preserve"> </w:t>
      </w:r>
    </w:p>
    <w:p w:rsidR="00C20C0F" w:rsidRPr="00575C5B" w:rsidRDefault="00C20C0F" w:rsidP="00E02D0B">
      <w:pPr>
        <w:widowControl w:val="0"/>
        <w:tabs>
          <w:tab w:val="left" w:pos="0"/>
        </w:tabs>
        <w:spacing w:after="0" w:line="0" w:lineRule="atLeast"/>
        <w:ind w:left="-567" w:right="-285" w:firstLine="567"/>
        <w:jc w:val="both"/>
        <w:rPr>
          <w:rFonts w:ascii="Times New Roman" w:eastAsia="Times New Roman" w:hAnsi="Times New Roman" w:cs="Times New Roman"/>
          <w:sz w:val="24"/>
          <w:szCs w:val="24"/>
        </w:rPr>
      </w:pPr>
      <w:r w:rsidRPr="00575C5B">
        <w:rPr>
          <w:rFonts w:ascii="Times New Roman" w:eastAsia="Times New Roman" w:hAnsi="Times New Roman" w:cs="Times New Roman"/>
          <w:sz w:val="24"/>
          <w:szCs w:val="24"/>
        </w:rPr>
        <w:t xml:space="preserve">К претендентам, принимающим участие в Конкурсе в </w:t>
      </w:r>
      <w:r w:rsidR="00993605" w:rsidRPr="00575C5B">
        <w:rPr>
          <w:rFonts w:ascii="Times New Roman" w:eastAsia="Times New Roman" w:hAnsi="Times New Roman" w:cs="Times New Roman"/>
          <w:sz w:val="24"/>
          <w:szCs w:val="24"/>
        </w:rPr>
        <w:t>Нижегородстате</w:t>
      </w:r>
      <w:r w:rsidRPr="00575C5B">
        <w:rPr>
          <w:rFonts w:ascii="Times New Roman" w:eastAsia="Times New Roman" w:hAnsi="Times New Roman" w:cs="Times New Roman"/>
          <w:sz w:val="24"/>
          <w:szCs w:val="24"/>
        </w:rPr>
        <w:t>, предъявляются квалификационные требо</w:t>
      </w:r>
      <w:r w:rsidR="00C302E6" w:rsidRPr="00575C5B">
        <w:rPr>
          <w:rFonts w:ascii="Times New Roman" w:eastAsia="Times New Roman" w:hAnsi="Times New Roman" w:cs="Times New Roman"/>
          <w:sz w:val="24"/>
          <w:szCs w:val="24"/>
        </w:rPr>
        <w:t>вания, указанные в приложени</w:t>
      </w:r>
      <w:r w:rsidR="004E377B" w:rsidRPr="00575C5B">
        <w:rPr>
          <w:rFonts w:ascii="Times New Roman" w:eastAsia="Times New Roman" w:hAnsi="Times New Roman" w:cs="Times New Roman"/>
          <w:sz w:val="24"/>
          <w:szCs w:val="24"/>
        </w:rPr>
        <w:t>и</w:t>
      </w:r>
      <w:r w:rsidR="007F7D3B" w:rsidRPr="00575C5B">
        <w:rPr>
          <w:rFonts w:ascii="Times New Roman" w:eastAsia="Times New Roman" w:hAnsi="Times New Roman" w:cs="Times New Roman"/>
          <w:sz w:val="24"/>
          <w:szCs w:val="24"/>
        </w:rPr>
        <w:t xml:space="preserve"> </w:t>
      </w:r>
      <w:r w:rsidR="00C302E6" w:rsidRPr="00575C5B">
        <w:rPr>
          <w:rFonts w:ascii="Times New Roman" w:eastAsia="Times New Roman" w:hAnsi="Times New Roman" w:cs="Times New Roman"/>
          <w:sz w:val="24"/>
          <w:szCs w:val="24"/>
        </w:rPr>
        <w:t xml:space="preserve"> №</w:t>
      </w:r>
      <w:r w:rsidR="00BA1DC8" w:rsidRPr="00575C5B">
        <w:rPr>
          <w:rFonts w:ascii="Times New Roman" w:eastAsia="Times New Roman" w:hAnsi="Times New Roman" w:cs="Times New Roman"/>
          <w:sz w:val="24"/>
          <w:szCs w:val="24"/>
        </w:rPr>
        <w:t xml:space="preserve"> </w:t>
      </w:r>
      <w:r w:rsidRPr="00575C5B">
        <w:rPr>
          <w:rFonts w:ascii="Times New Roman" w:eastAsia="Times New Roman" w:hAnsi="Times New Roman" w:cs="Times New Roman"/>
          <w:sz w:val="24"/>
          <w:szCs w:val="24"/>
        </w:rPr>
        <w:t>1</w:t>
      </w:r>
      <w:r w:rsidR="00553FD8">
        <w:rPr>
          <w:rFonts w:ascii="Times New Roman" w:eastAsia="Times New Roman" w:hAnsi="Times New Roman" w:cs="Times New Roman"/>
          <w:sz w:val="24"/>
          <w:szCs w:val="24"/>
        </w:rPr>
        <w:t xml:space="preserve"> </w:t>
      </w:r>
      <w:r w:rsidRPr="00575C5B">
        <w:rPr>
          <w:rFonts w:ascii="Times New Roman" w:eastAsia="Times New Roman" w:hAnsi="Times New Roman" w:cs="Times New Roman"/>
          <w:sz w:val="24"/>
          <w:szCs w:val="24"/>
        </w:rPr>
        <w:t>к объявлению.</w:t>
      </w:r>
    </w:p>
    <w:p w:rsidR="00C20C0F" w:rsidRPr="00124DDA" w:rsidRDefault="00C20C0F" w:rsidP="00E02D0B">
      <w:pPr>
        <w:spacing w:after="0" w:line="0" w:lineRule="atLeast"/>
        <w:ind w:left="-567" w:right="-285" w:firstLine="567"/>
        <w:jc w:val="both"/>
        <w:rPr>
          <w:rFonts w:ascii="Times New Roman" w:eastAsia="Times New Roman" w:hAnsi="Times New Roman" w:cs="Times New Roman"/>
          <w:sz w:val="24"/>
          <w:szCs w:val="24"/>
        </w:rPr>
      </w:pPr>
      <w:r w:rsidRPr="00575C5B">
        <w:rPr>
          <w:rFonts w:ascii="Times New Roman" w:eastAsia="Times New Roman" w:hAnsi="Times New Roman" w:cs="Times New Roman"/>
          <w:sz w:val="24"/>
          <w:szCs w:val="24"/>
        </w:rPr>
        <w:t>Для участия в Конкурсе гражданин (федеральный государственный гражданский служащий</w:t>
      </w:r>
      <w:r w:rsidR="00856E51" w:rsidRPr="00575C5B">
        <w:rPr>
          <w:rFonts w:ascii="Times New Roman" w:eastAsia="Times New Roman" w:hAnsi="Times New Roman" w:cs="Times New Roman"/>
          <w:sz w:val="24"/>
          <w:szCs w:val="24"/>
        </w:rPr>
        <w:t xml:space="preserve"> (далее – гражданский служащий)</w:t>
      </w:r>
      <w:r w:rsidRPr="00575C5B">
        <w:rPr>
          <w:rFonts w:ascii="Times New Roman" w:eastAsia="Times New Roman" w:hAnsi="Times New Roman" w:cs="Times New Roman"/>
          <w:sz w:val="24"/>
          <w:szCs w:val="24"/>
        </w:rPr>
        <w:t xml:space="preserve"> представляет документы в соответствии с перечнем (приложение </w:t>
      </w:r>
      <w:r w:rsidRPr="00124DDA">
        <w:rPr>
          <w:rFonts w:ascii="Times New Roman" w:eastAsia="Times New Roman" w:hAnsi="Times New Roman" w:cs="Times New Roman"/>
          <w:sz w:val="24"/>
          <w:szCs w:val="24"/>
        </w:rPr>
        <w:t xml:space="preserve">№ </w:t>
      </w:r>
      <w:r w:rsidR="00553FD8" w:rsidRPr="00124DDA">
        <w:rPr>
          <w:rFonts w:ascii="Times New Roman" w:eastAsia="Times New Roman" w:hAnsi="Times New Roman" w:cs="Times New Roman"/>
          <w:sz w:val="24"/>
          <w:szCs w:val="24"/>
        </w:rPr>
        <w:t>2</w:t>
      </w:r>
      <w:r w:rsidRPr="00124DDA">
        <w:rPr>
          <w:rFonts w:ascii="Times New Roman" w:eastAsia="Times New Roman" w:hAnsi="Times New Roman" w:cs="Times New Roman"/>
          <w:sz w:val="24"/>
          <w:szCs w:val="24"/>
        </w:rPr>
        <w:t>).</w:t>
      </w:r>
    </w:p>
    <w:p w:rsidR="00C20C0F" w:rsidRPr="00124DDA" w:rsidRDefault="00C20C0F" w:rsidP="00E02D0B">
      <w:pPr>
        <w:spacing w:after="0" w:line="0" w:lineRule="atLeast"/>
        <w:ind w:left="-567" w:right="-285" w:firstLine="567"/>
        <w:jc w:val="both"/>
        <w:rPr>
          <w:rFonts w:ascii="Times New Roman" w:eastAsia="Times New Roman" w:hAnsi="Times New Roman" w:cs="Times New Roman"/>
          <w:b/>
          <w:sz w:val="24"/>
          <w:szCs w:val="24"/>
        </w:rPr>
      </w:pPr>
      <w:r w:rsidRPr="00124DDA">
        <w:rPr>
          <w:rFonts w:ascii="Times New Roman" w:eastAsia="Times New Roman" w:hAnsi="Times New Roman" w:cs="Times New Roman"/>
          <w:b/>
          <w:sz w:val="24"/>
          <w:szCs w:val="24"/>
        </w:rPr>
        <w:t xml:space="preserve">Прием документов будет проводиться в период с </w:t>
      </w:r>
      <w:r w:rsidR="00553FD8" w:rsidRPr="00124DDA">
        <w:rPr>
          <w:rFonts w:ascii="Times New Roman" w:eastAsia="Times New Roman" w:hAnsi="Times New Roman" w:cs="Times New Roman"/>
          <w:b/>
          <w:sz w:val="24"/>
          <w:szCs w:val="24"/>
        </w:rPr>
        <w:t>25 апреля</w:t>
      </w:r>
      <w:r w:rsidR="00283DAE" w:rsidRPr="00124DDA">
        <w:rPr>
          <w:rFonts w:ascii="Times New Roman" w:eastAsia="Times New Roman" w:hAnsi="Times New Roman" w:cs="Times New Roman"/>
          <w:b/>
          <w:sz w:val="24"/>
          <w:szCs w:val="24"/>
        </w:rPr>
        <w:t xml:space="preserve"> </w:t>
      </w:r>
      <w:r w:rsidR="00553FD8" w:rsidRPr="00124DDA">
        <w:rPr>
          <w:rFonts w:ascii="Times New Roman" w:eastAsia="Times New Roman" w:hAnsi="Times New Roman" w:cs="Times New Roman"/>
          <w:b/>
          <w:sz w:val="24"/>
          <w:szCs w:val="24"/>
        </w:rPr>
        <w:t>20</w:t>
      </w:r>
      <w:r w:rsidR="00283DAE" w:rsidRPr="00124DDA">
        <w:rPr>
          <w:rFonts w:ascii="Times New Roman" w:eastAsia="Times New Roman" w:hAnsi="Times New Roman" w:cs="Times New Roman"/>
          <w:b/>
          <w:sz w:val="24"/>
          <w:szCs w:val="24"/>
        </w:rPr>
        <w:t>2</w:t>
      </w:r>
      <w:r w:rsidR="004234B1" w:rsidRPr="00124DDA">
        <w:rPr>
          <w:rFonts w:ascii="Times New Roman" w:eastAsia="Times New Roman" w:hAnsi="Times New Roman" w:cs="Times New Roman"/>
          <w:b/>
          <w:sz w:val="24"/>
          <w:szCs w:val="24"/>
        </w:rPr>
        <w:t>2</w:t>
      </w:r>
      <w:r w:rsidR="00283DAE" w:rsidRPr="00124DDA">
        <w:rPr>
          <w:rFonts w:ascii="Times New Roman" w:eastAsia="Times New Roman" w:hAnsi="Times New Roman" w:cs="Times New Roman"/>
          <w:b/>
          <w:sz w:val="24"/>
          <w:szCs w:val="24"/>
        </w:rPr>
        <w:t xml:space="preserve"> года по </w:t>
      </w:r>
      <w:r w:rsidR="00553FD8" w:rsidRPr="00124DDA">
        <w:rPr>
          <w:rFonts w:ascii="Times New Roman" w:eastAsia="Times New Roman" w:hAnsi="Times New Roman" w:cs="Times New Roman"/>
          <w:b/>
          <w:sz w:val="24"/>
          <w:szCs w:val="24"/>
        </w:rPr>
        <w:t>16</w:t>
      </w:r>
      <w:r w:rsidR="00283DAE" w:rsidRPr="00124DDA">
        <w:rPr>
          <w:rFonts w:ascii="Times New Roman" w:eastAsia="Times New Roman" w:hAnsi="Times New Roman" w:cs="Times New Roman"/>
          <w:b/>
          <w:sz w:val="24"/>
          <w:szCs w:val="24"/>
        </w:rPr>
        <w:t xml:space="preserve"> </w:t>
      </w:r>
      <w:r w:rsidR="008C2F9C" w:rsidRPr="00124DDA">
        <w:rPr>
          <w:rFonts w:ascii="Times New Roman" w:eastAsia="Times New Roman" w:hAnsi="Times New Roman" w:cs="Times New Roman"/>
          <w:b/>
          <w:sz w:val="24"/>
          <w:szCs w:val="24"/>
        </w:rPr>
        <w:t>мая</w:t>
      </w:r>
      <w:r w:rsidR="00283DAE" w:rsidRPr="00124DDA">
        <w:rPr>
          <w:rFonts w:ascii="Times New Roman" w:eastAsia="Times New Roman" w:hAnsi="Times New Roman" w:cs="Times New Roman"/>
          <w:b/>
          <w:sz w:val="24"/>
          <w:szCs w:val="24"/>
        </w:rPr>
        <w:t xml:space="preserve"> 202</w:t>
      </w:r>
      <w:r w:rsidR="004234B1" w:rsidRPr="00124DDA">
        <w:rPr>
          <w:rFonts w:ascii="Times New Roman" w:eastAsia="Times New Roman" w:hAnsi="Times New Roman" w:cs="Times New Roman"/>
          <w:b/>
          <w:sz w:val="24"/>
          <w:szCs w:val="24"/>
        </w:rPr>
        <w:t>2</w:t>
      </w:r>
      <w:r w:rsidR="00283DAE" w:rsidRPr="00124DDA">
        <w:rPr>
          <w:rFonts w:ascii="Times New Roman" w:eastAsia="Times New Roman" w:hAnsi="Times New Roman" w:cs="Times New Roman"/>
          <w:b/>
          <w:sz w:val="24"/>
          <w:szCs w:val="24"/>
        </w:rPr>
        <w:t xml:space="preserve"> </w:t>
      </w:r>
      <w:r w:rsidRPr="00124DDA">
        <w:rPr>
          <w:rFonts w:ascii="Times New Roman" w:eastAsia="Times New Roman" w:hAnsi="Times New Roman" w:cs="Times New Roman"/>
          <w:b/>
          <w:sz w:val="24"/>
          <w:szCs w:val="24"/>
        </w:rPr>
        <w:t>года, по рабочим дням:</w:t>
      </w:r>
    </w:p>
    <w:p w:rsidR="00C20C0F" w:rsidRPr="004F1CCB" w:rsidRDefault="00C20C0F" w:rsidP="00CE59F7">
      <w:pPr>
        <w:spacing w:after="0" w:line="0" w:lineRule="atLeast"/>
        <w:ind w:left="-567" w:right="-285" w:firstLine="567"/>
        <w:jc w:val="both"/>
        <w:rPr>
          <w:rFonts w:ascii="Times New Roman" w:eastAsia="Times New Roman" w:hAnsi="Times New Roman" w:cs="Times New Roman"/>
          <w:b/>
          <w:sz w:val="24"/>
          <w:szCs w:val="24"/>
        </w:rPr>
      </w:pPr>
      <w:r w:rsidRPr="00124DDA">
        <w:rPr>
          <w:rFonts w:ascii="Times New Roman" w:eastAsia="Times New Roman" w:hAnsi="Times New Roman" w:cs="Times New Roman"/>
          <w:b/>
          <w:sz w:val="24"/>
          <w:szCs w:val="24"/>
        </w:rPr>
        <w:t>с понедельника по четверг - с 8 час. 00 мин. до 17 час. 00 мин. (перерыв - с 12 час. 00 мин. до 1</w:t>
      </w:r>
      <w:r w:rsidR="00FE7D23" w:rsidRPr="00124DDA">
        <w:rPr>
          <w:rFonts w:ascii="Times New Roman" w:eastAsia="Times New Roman" w:hAnsi="Times New Roman" w:cs="Times New Roman"/>
          <w:b/>
          <w:sz w:val="24"/>
          <w:szCs w:val="24"/>
        </w:rPr>
        <w:t>2</w:t>
      </w:r>
      <w:r w:rsidRPr="00124DDA">
        <w:rPr>
          <w:rFonts w:ascii="Times New Roman" w:eastAsia="Times New Roman" w:hAnsi="Times New Roman" w:cs="Times New Roman"/>
          <w:b/>
          <w:sz w:val="24"/>
          <w:szCs w:val="24"/>
        </w:rPr>
        <w:t xml:space="preserve"> час. </w:t>
      </w:r>
      <w:r w:rsidR="00FE7D23" w:rsidRPr="00124DDA">
        <w:rPr>
          <w:rFonts w:ascii="Times New Roman" w:eastAsia="Times New Roman" w:hAnsi="Times New Roman" w:cs="Times New Roman"/>
          <w:b/>
          <w:sz w:val="24"/>
          <w:szCs w:val="24"/>
        </w:rPr>
        <w:t>48</w:t>
      </w:r>
      <w:r w:rsidRPr="00124DDA">
        <w:rPr>
          <w:rFonts w:ascii="Times New Roman" w:eastAsia="Times New Roman" w:hAnsi="Times New Roman" w:cs="Times New Roman"/>
          <w:b/>
          <w:sz w:val="24"/>
          <w:szCs w:val="24"/>
        </w:rPr>
        <w:t xml:space="preserve"> мин.),</w:t>
      </w:r>
      <w:r w:rsidRPr="004F1CCB">
        <w:rPr>
          <w:rFonts w:ascii="Times New Roman" w:eastAsia="Times New Roman" w:hAnsi="Times New Roman" w:cs="Times New Roman"/>
          <w:b/>
          <w:sz w:val="24"/>
          <w:szCs w:val="24"/>
        </w:rPr>
        <w:t xml:space="preserve"> </w:t>
      </w:r>
    </w:p>
    <w:p w:rsidR="00C20C0F" w:rsidRPr="007A1306" w:rsidRDefault="00C20C0F" w:rsidP="00CE59F7">
      <w:pPr>
        <w:spacing w:after="0" w:line="0" w:lineRule="atLeast"/>
        <w:ind w:left="-567" w:right="-285" w:firstLine="567"/>
        <w:jc w:val="both"/>
        <w:rPr>
          <w:rFonts w:ascii="Times New Roman" w:eastAsia="Times New Roman" w:hAnsi="Times New Roman" w:cs="Times New Roman"/>
          <w:b/>
          <w:sz w:val="24"/>
          <w:szCs w:val="24"/>
        </w:rPr>
      </w:pPr>
      <w:r w:rsidRPr="004F1CCB">
        <w:rPr>
          <w:rFonts w:ascii="Times New Roman" w:eastAsia="Times New Roman" w:hAnsi="Times New Roman" w:cs="Times New Roman"/>
          <w:b/>
          <w:sz w:val="24"/>
          <w:szCs w:val="24"/>
        </w:rPr>
        <w:t xml:space="preserve">по пятницам </w:t>
      </w:r>
      <w:r w:rsidR="001A3266" w:rsidRPr="004F1CCB">
        <w:rPr>
          <w:rFonts w:ascii="Times New Roman" w:eastAsia="Times New Roman" w:hAnsi="Times New Roman" w:cs="Times New Roman"/>
          <w:b/>
          <w:sz w:val="24"/>
          <w:szCs w:val="24"/>
        </w:rPr>
        <w:t xml:space="preserve">– </w:t>
      </w:r>
      <w:r w:rsidRPr="004F1CCB">
        <w:rPr>
          <w:rFonts w:ascii="Times New Roman" w:eastAsia="Times New Roman" w:hAnsi="Times New Roman" w:cs="Times New Roman"/>
          <w:b/>
          <w:sz w:val="24"/>
          <w:szCs w:val="24"/>
        </w:rPr>
        <w:t>с</w:t>
      </w:r>
      <w:r w:rsidR="001A3266" w:rsidRPr="004F1CCB">
        <w:rPr>
          <w:rFonts w:ascii="Times New Roman" w:eastAsia="Times New Roman" w:hAnsi="Times New Roman" w:cs="Times New Roman"/>
          <w:b/>
          <w:sz w:val="24"/>
          <w:szCs w:val="24"/>
        </w:rPr>
        <w:t xml:space="preserve"> </w:t>
      </w:r>
      <w:r w:rsidRPr="004F1CCB">
        <w:rPr>
          <w:rFonts w:ascii="Times New Roman" w:eastAsia="Times New Roman" w:hAnsi="Times New Roman" w:cs="Times New Roman"/>
          <w:b/>
          <w:sz w:val="24"/>
          <w:szCs w:val="24"/>
        </w:rPr>
        <w:t xml:space="preserve">8 час. 00 мин. </w:t>
      </w:r>
      <w:r w:rsidR="00B87973" w:rsidRPr="004F1CCB">
        <w:rPr>
          <w:rFonts w:ascii="Times New Roman" w:eastAsia="Times New Roman" w:hAnsi="Times New Roman" w:cs="Times New Roman"/>
          <w:b/>
          <w:sz w:val="24"/>
          <w:szCs w:val="24"/>
        </w:rPr>
        <w:t>Д</w:t>
      </w:r>
      <w:r w:rsidRPr="004F1CCB">
        <w:rPr>
          <w:rFonts w:ascii="Times New Roman" w:eastAsia="Times New Roman" w:hAnsi="Times New Roman" w:cs="Times New Roman"/>
          <w:b/>
          <w:sz w:val="24"/>
          <w:szCs w:val="24"/>
        </w:rPr>
        <w:t>о</w:t>
      </w:r>
      <w:r w:rsidR="00B87973" w:rsidRPr="004F1CCB">
        <w:rPr>
          <w:rFonts w:ascii="Times New Roman" w:eastAsia="Times New Roman" w:hAnsi="Times New Roman" w:cs="Times New Roman"/>
          <w:b/>
          <w:sz w:val="24"/>
          <w:szCs w:val="24"/>
        </w:rPr>
        <w:t xml:space="preserve"> </w:t>
      </w:r>
      <w:r w:rsidRPr="004F1CCB">
        <w:rPr>
          <w:rFonts w:ascii="Times New Roman" w:eastAsia="Times New Roman" w:hAnsi="Times New Roman" w:cs="Times New Roman"/>
          <w:b/>
          <w:sz w:val="24"/>
          <w:szCs w:val="24"/>
        </w:rPr>
        <w:t>16 час. 00 мин. (перерыв -</w:t>
      </w:r>
      <w:r w:rsidRPr="004F1CCB">
        <w:rPr>
          <w:rFonts w:ascii="Times New Roman" w:eastAsia="Times New Roman" w:hAnsi="Times New Roman" w:cs="Times New Roman"/>
          <w:b/>
          <w:sz w:val="24"/>
          <w:szCs w:val="24"/>
        </w:rPr>
        <w:br/>
        <w:t xml:space="preserve">с 12 час. 00 мин. до </w:t>
      </w:r>
      <w:r w:rsidR="00FE7D23" w:rsidRPr="004F1CCB">
        <w:rPr>
          <w:rFonts w:ascii="Times New Roman" w:eastAsia="Times New Roman" w:hAnsi="Times New Roman" w:cs="Times New Roman"/>
          <w:b/>
          <w:sz w:val="24"/>
          <w:szCs w:val="24"/>
        </w:rPr>
        <w:t>1</w:t>
      </w:r>
      <w:r w:rsidR="003A5368" w:rsidRPr="004F1CCB">
        <w:rPr>
          <w:rFonts w:ascii="Times New Roman" w:eastAsia="Times New Roman" w:hAnsi="Times New Roman" w:cs="Times New Roman"/>
          <w:b/>
          <w:sz w:val="24"/>
          <w:szCs w:val="24"/>
        </w:rPr>
        <w:t>2</w:t>
      </w:r>
      <w:r w:rsidR="00FE7D23" w:rsidRPr="004F1CCB">
        <w:rPr>
          <w:rFonts w:ascii="Times New Roman" w:eastAsia="Times New Roman" w:hAnsi="Times New Roman" w:cs="Times New Roman"/>
          <w:b/>
          <w:sz w:val="24"/>
          <w:szCs w:val="24"/>
        </w:rPr>
        <w:t xml:space="preserve"> час. 48</w:t>
      </w:r>
      <w:r w:rsidRPr="004F1CCB">
        <w:rPr>
          <w:rFonts w:ascii="Times New Roman" w:eastAsia="Times New Roman" w:hAnsi="Times New Roman" w:cs="Times New Roman"/>
          <w:b/>
          <w:sz w:val="24"/>
          <w:szCs w:val="24"/>
        </w:rPr>
        <w:t xml:space="preserve"> мин.)</w:t>
      </w:r>
    </w:p>
    <w:p w:rsidR="007A1306" w:rsidRPr="007A1306" w:rsidRDefault="00C20C0F" w:rsidP="00CE59F7">
      <w:pPr>
        <w:spacing w:line="0" w:lineRule="atLeast"/>
        <w:ind w:right="-285"/>
        <w:jc w:val="both"/>
        <w:rPr>
          <w:rFonts w:ascii="Times New Roman" w:hAnsi="Times New Roman" w:cs="Times New Roman"/>
          <w:sz w:val="24"/>
          <w:szCs w:val="24"/>
        </w:rPr>
      </w:pPr>
      <w:r w:rsidRPr="007A1306">
        <w:rPr>
          <w:rFonts w:ascii="Times New Roman" w:eastAsia="Times New Roman" w:hAnsi="Times New Roman" w:cs="Times New Roman"/>
          <w:b/>
          <w:sz w:val="24"/>
          <w:szCs w:val="24"/>
        </w:rPr>
        <w:t>Прием документов будет осуществляться по адресу</w:t>
      </w:r>
      <w:r w:rsidRPr="007A1306">
        <w:rPr>
          <w:rFonts w:ascii="Times New Roman" w:eastAsia="Times New Roman" w:hAnsi="Times New Roman" w:cs="Times New Roman"/>
          <w:sz w:val="24"/>
          <w:szCs w:val="24"/>
        </w:rPr>
        <w:t>: 6</w:t>
      </w:r>
      <w:r w:rsidR="00993605" w:rsidRPr="007A1306">
        <w:rPr>
          <w:rFonts w:ascii="Times New Roman" w:eastAsia="Times New Roman" w:hAnsi="Times New Roman" w:cs="Times New Roman"/>
          <w:sz w:val="24"/>
          <w:szCs w:val="24"/>
        </w:rPr>
        <w:t>03950</w:t>
      </w:r>
      <w:r w:rsidRPr="007A1306">
        <w:rPr>
          <w:rFonts w:ascii="Times New Roman" w:eastAsia="Times New Roman" w:hAnsi="Times New Roman" w:cs="Times New Roman"/>
          <w:sz w:val="24"/>
          <w:szCs w:val="24"/>
        </w:rPr>
        <w:t xml:space="preserve">, </w:t>
      </w:r>
      <w:r w:rsidR="007A1306" w:rsidRPr="007A1306">
        <w:rPr>
          <w:rFonts w:ascii="Times New Roman" w:hAnsi="Times New Roman" w:cs="Times New Roman"/>
          <w:sz w:val="24"/>
          <w:szCs w:val="24"/>
        </w:rPr>
        <w:t>г. Нижний Новгород, ул. Ошарская,  д. 64,  каб. 140</w:t>
      </w:r>
      <w:r w:rsidR="007A1306">
        <w:rPr>
          <w:rFonts w:ascii="Times New Roman" w:hAnsi="Times New Roman" w:cs="Times New Roman"/>
          <w:sz w:val="24"/>
          <w:szCs w:val="24"/>
        </w:rPr>
        <w:t>.</w:t>
      </w:r>
      <w:r w:rsidR="007A1306" w:rsidRPr="007A1306">
        <w:rPr>
          <w:rFonts w:ascii="Times New Roman" w:hAnsi="Times New Roman" w:cs="Times New Roman"/>
          <w:sz w:val="24"/>
          <w:szCs w:val="24"/>
        </w:rPr>
        <w:t xml:space="preserve"> </w:t>
      </w:r>
    </w:p>
    <w:p w:rsidR="00C20C0F" w:rsidRPr="007A1306" w:rsidRDefault="00C20C0F" w:rsidP="00CE59F7">
      <w:pPr>
        <w:spacing w:after="0" w:line="0" w:lineRule="atLeast"/>
        <w:ind w:left="-567" w:right="-285" w:firstLine="567"/>
        <w:jc w:val="both"/>
        <w:rPr>
          <w:rFonts w:ascii="Times New Roman" w:eastAsia="Times New Roman" w:hAnsi="Times New Roman" w:cs="Times New Roman"/>
          <w:sz w:val="24"/>
          <w:szCs w:val="24"/>
        </w:rPr>
      </w:pPr>
      <w:r w:rsidRPr="007A1306">
        <w:rPr>
          <w:rFonts w:ascii="Times New Roman" w:eastAsia="Times New Roman" w:hAnsi="Times New Roman" w:cs="Times New Roman"/>
          <w:sz w:val="24"/>
          <w:szCs w:val="24"/>
        </w:rPr>
        <w:t xml:space="preserve">Контактное лицо – </w:t>
      </w:r>
      <w:r w:rsidR="00D01EA2" w:rsidRPr="007A1306">
        <w:rPr>
          <w:rFonts w:ascii="Times New Roman" w:eastAsia="Times New Roman" w:hAnsi="Times New Roman" w:cs="Times New Roman"/>
          <w:sz w:val="24"/>
          <w:szCs w:val="24"/>
        </w:rPr>
        <w:t>Масляева Мария Михайловна.</w:t>
      </w:r>
    </w:p>
    <w:p w:rsidR="00C20C0F" w:rsidRDefault="00C20C0F" w:rsidP="00CE59F7">
      <w:pPr>
        <w:spacing w:after="0" w:line="0" w:lineRule="atLeast"/>
        <w:ind w:left="-567" w:right="-285" w:firstLine="567"/>
        <w:jc w:val="both"/>
        <w:rPr>
          <w:rFonts w:ascii="Times New Roman" w:eastAsia="Times New Roman" w:hAnsi="Times New Roman" w:cs="Times New Roman"/>
          <w:b/>
          <w:color w:val="000000"/>
          <w:sz w:val="24"/>
          <w:szCs w:val="24"/>
        </w:rPr>
      </w:pPr>
      <w:r w:rsidRPr="007A1306">
        <w:rPr>
          <w:rFonts w:ascii="Times New Roman" w:eastAsia="Times New Roman" w:hAnsi="Times New Roman" w:cs="Times New Roman"/>
          <w:b/>
          <w:sz w:val="24"/>
          <w:szCs w:val="24"/>
        </w:rPr>
        <w:t>Телефон для справок: 8(83</w:t>
      </w:r>
      <w:r w:rsidR="00993605" w:rsidRPr="007A1306">
        <w:rPr>
          <w:rFonts w:ascii="Times New Roman" w:eastAsia="Times New Roman" w:hAnsi="Times New Roman" w:cs="Times New Roman"/>
          <w:b/>
          <w:sz w:val="24"/>
          <w:szCs w:val="24"/>
        </w:rPr>
        <w:t>1</w:t>
      </w:r>
      <w:r w:rsidRPr="007A1306">
        <w:rPr>
          <w:rFonts w:ascii="Times New Roman" w:eastAsia="Times New Roman" w:hAnsi="Times New Roman" w:cs="Times New Roman"/>
          <w:b/>
          <w:sz w:val="24"/>
          <w:szCs w:val="24"/>
        </w:rPr>
        <w:t>)</w:t>
      </w:r>
      <w:r w:rsidR="00FE7D23" w:rsidRPr="007A1306">
        <w:rPr>
          <w:rFonts w:ascii="Times New Roman" w:eastAsia="Times New Roman" w:hAnsi="Times New Roman" w:cs="Times New Roman"/>
          <w:b/>
          <w:color w:val="000000"/>
          <w:sz w:val="24"/>
          <w:szCs w:val="24"/>
        </w:rPr>
        <w:t xml:space="preserve"> 428-57-6</w:t>
      </w:r>
      <w:r w:rsidR="00560CBE" w:rsidRPr="007A1306">
        <w:rPr>
          <w:rFonts w:ascii="Times New Roman" w:eastAsia="Times New Roman" w:hAnsi="Times New Roman" w:cs="Times New Roman"/>
          <w:b/>
          <w:color w:val="000000"/>
          <w:sz w:val="24"/>
          <w:szCs w:val="24"/>
        </w:rPr>
        <w:t>1</w:t>
      </w:r>
      <w:r w:rsidR="00FE7D23" w:rsidRPr="007A1306">
        <w:rPr>
          <w:rFonts w:ascii="Times New Roman" w:eastAsia="Times New Roman" w:hAnsi="Times New Roman" w:cs="Times New Roman"/>
          <w:b/>
          <w:color w:val="000000"/>
          <w:sz w:val="24"/>
          <w:szCs w:val="24"/>
        </w:rPr>
        <w:t>,</w:t>
      </w:r>
      <w:r w:rsidR="0012538F" w:rsidRPr="007A1306">
        <w:rPr>
          <w:rFonts w:ascii="Times New Roman" w:eastAsia="Times New Roman" w:hAnsi="Times New Roman" w:cs="Times New Roman"/>
          <w:b/>
          <w:sz w:val="24"/>
          <w:szCs w:val="24"/>
        </w:rPr>
        <w:t>428-64-17</w:t>
      </w:r>
      <w:r w:rsidRPr="007A1306">
        <w:rPr>
          <w:rFonts w:ascii="Times New Roman" w:eastAsia="Times New Roman" w:hAnsi="Times New Roman" w:cs="Times New Roman"/>
          <w:b/>
          <w:color w:val="000000"/>
          <w:sz w:val="24"/>
          <w:szCs w:val="24"/>
        </w:rPr>
        <w:t>.</w:t>
      </w:r>
    </w:p>
    <w:p w:rsidR="000F4868" w:rsidRPr="007A1306" w:rsidRDefault="000F4868" w:rsidP="00CE59F7">
      <w:pPr>
        <w:spacing w:after="0" w:line="0" w:lineRule="atLeast"/>
        <w:ind w:left="-567" w:right="-285" w:firstLine="567"/>
        <w:jc w:val="both"/>
        <w:rPr>
          <w:rFonts w:ascii="Times New Roman" w:eastAsia="Times New Roman" w:hAnsi="Times New Roman" w:cs="Times New Roman"/>
          <w:b/>
          <w:color w:val="000000"/>
          <w:sz w:val="24"/>
          <w:szCs w:val="24"/>
        </w:rPr>
      </w:pPr>
    </w:p>
    <w:p w:rsidR="00C20C0F" w:rsidRPr="00124DDA" w:rsidRDefault="00C20C0F" w:rsidP="00B87973">
      <w:pPr>
        <w:spacing w:after="0"/>
        <w:ind w:left="-567" w:right="-285" w:firstLine="567"/>
        <w:jc w:val="both"/>
        <w:rPr>
          <w:rFonts w:ascii="Times New Roman" w:eastAsia="Times New Roman" w:hAnsi="Times New Roman" w:cs="Times New Roman"/>
          <w:bCs/>
          <w:sz w:val="24"/>
          <w:szCs w:val="24"/>
        </w:rPr>
      </w:pPr>
      <w:r w:rsidRPr="007A1306">
        <w:rPr>
          <w:rFonts w:ascii="Times New Roman" w:eastAsia="Times New Roman" w:hAnsi="Times New Roman" w:cs="Times New Roman"/>
          <w:sz w:val="24"/>
          <w:szCs w:val="24"/>
        </w:rPr>
        <w:t>Подробно с информацией о Конкурсе можно ознакомиться в информационно-</w:t>
      </w:r>
      <w:r w:rsidRPr="00364F32">
        <w:rPr>
          <w:rFonts w:ascii="Times New Roman" w:eastAsia="Times New Roman" w:hAnsi="Times New Roman" w:cs="Times New Roman"/>
          <w:sz w:val="24"/>
          <w:szCs w:val="24"/>
        </w:rPr>
        <w:t xml:space="preserve">телекоммуникационной сети «Интернет» на официальном сайте </w:t>
      </w:r>
      <w:r w:rsidR="0012538F" w:rsidRPr="00364F32">
        <w:rPr>
          <w:rFonts w:ascii="Times New Roman" w:eastAsia="Times New Roman" w:hAnsi="Times New Roman" w:cs="Times New Roman"/>
          <w:sz w:val="24"/>
          <w:szCs w:val="24"/>
        </w:rPr>
        <w:t>Нижегордстата</w:t>
      </w:r>
      <w:r w:rsidRPr="00364F32">
        <w:rPr>
          <w:rFonts w:ascii="Times New Roman" w:eastAsia="Times New Roman" w:hAnsi="Times New Roman" w:cs="Times New Roman"/>
          <w:sz w:val="24"/>
          <w:szCs w:val="24"/>
        </w:rPr>
        <w:t xml:space="preserve"> (</w:t>
      </w:r>
      <w:hyperlink r:id="rId8" w:history="1">
        <w:r w:rsidR="0012538F" w:rsidRPr="00364F32">
          <w:rPr>
            <w:rStyle w:val="a7"/>
            <w:rFonts w:ascii="Times New Roman" w:eastAsia="Times New Roman" w:hAnsi="Times New Roman" w:cs="Times New Roman"/>
            <w:b/>
            <w:sz w:val="24"/>
            <w:szCs w:val="24"/>
          </w:rPr>
          <w:t>http://</w:t>
        </w:r>
        <w:r w:rsidR="0012538F" w:rsidRPr="00364F32">
          <w:rPr>
            <w:rStyle w:val="a7"/>
            <w:rFonts w:ascii="Times New Roman" w:eastAsia="Times New Roman" w:hAnsi="Times New Roman" w:cs="Times New Roman"/>
            <w:b/>
            <w:sz w:val="24"/>
            <w:szCs w:val="24"/>
            <w:lang w:val="en-US"/>
          </w:rPr>
          <w:t>nizh</w:t>
        </w:r>
        <w:r w:rsidR="0012538F" w:rsidRPr="00364F32">
          <w:rPr>
            <w:rStyle w:val="a7"/>
            <w:rFonts w:ascii="Times New Roman" w:eastAsia="Times New Roman" w:hAnsi="Times New Roman" w:cs="Times New Roman"/>
            <w:b/>
            <w:sz w:val="24"/>
            <w:szCs w:val="24"/>
          </w:rPr>
          <w:t>stat.gks.ru</w:t>
        </w:r>
      </w:hyperlink>
      <w:r w:rsidRPr="00364F32">
        <w:rPr>
          <w:rFonts w:ascii="Times New Roman" w:eastAsia="Times New Roman" w:hAnsi="Times New Roman" w:cs="Times New Roman"/>
          <w:sz w:val="24"/>
          <w:szCs w:val="24"/>
        </w:rPr>
        <w:t xml:space="preserve">) в разделе «О </w:t>
      </w:r>
      <w:r w:rsidR="0012538F" w:rsidRPr="00364F32">
        <w:rPr>
          <w:rFonts w:ascii="Times New Roman" w:eastAsia="Times New Roman" w:hAnsi="Times New Roman" w:cs="Times New Roman"/>
          <w:sz w:val="24"/>
          <w:szCs w:val="24"/>
        </w:rPr>
        <w:t>Нижегородстате</w:t>
      </w:r>
      <w:r w:rsidRPr="00364F32">
        <w:rPr>
          <w:rFonts w:ascii="Times New Roman" w:eastAsia="Times New Roman" w:hAnsi="Times New Roman" w:cs="Times New Roman"/>
          <w:sz w:val="24"/>
          <w:szCs w:val="24"/>
        </w:rPr>
        <w:t xml:space="preserve">/Государственная служба/Конкурсы» и в </w:t>
      </w:r>
      <w:r w:rsidRPr="00364F32">
        <w:rPr>
          <w:rFonts w:ascii="Times New Roman" w:eastAsia="Times New Roman" w:hAnsi="Times New Roman" w:cs="Times New Roman"/>
          <w:bCs/>
          <w:sz w:val="24"/>
          <w:szCs w:val="24"/>
        </w:rPr>
        <w:t xml:space="preserve">федеральной государственной информационной системе «Единая информационная система управления кадровым составом государственной гражданской службы Российской </w:t>
      </w:r>
      <w:r w:rsidRPr="00124DDA">
        <w:rPr>
          <w:rFonts w:ascii="Times New Roman" w:eastAsia="Times New Roman" w:hAnsi="Times New Roman" w:cs="Times New Roman"/>
          <w:bCs/>
          <w:sz w:val="24"/>
          <w:szCs w:val="24"/>
        </w:rPr>
        <w:t>Федерации»</w:t>
      </w:r>
      <w:r w:rsidRPr="00124DDA">
        <w:rPr>
          <w:rFonts w:ascii="Times New Roman" w:eastAsia="Times New Roman" w:hAnsi="Times New Roman" w:cs="Times New Roman"/>
          <w:sz w:val="24"/>
          <w:szCs w:val="24"/>
        </w:rPr>
        <w:t>(</w:t>
      </w:r>
      <w:r w:rsidRPr="00124DDA">
        <w:rPr>
          <w:rFonts w:ascii="Times New Roman" w:eastAsia="Times New Roman" w:hAnsi="Times New Roman" w:cs="Times New Roman"/>
          <w:b/>
          <w:bCs/>
          <w:sz w:val="24"/>
          <w:szCs w:val="24"/>
        </w:rPr>
        <w:t>gossluzhba.gov.ru</w:t>
      </w:r>
      <w:r w:rsidRPr="00124DDA">
        <w:rPr>
          <w:rFonts w:ascii="Times New Roman" w:eastAsia="Times New Roman" w:hAnsi="Times New Roman" w:cs="Times New Roman"/>
          <w:color w:val="333333"/>
          <w:sz w:val="24"/>
          <w:szCs w:val="24"/>
        </w:rPr>
        <w:t>).</w:t>
      </w:r>
    </w:p>
    <w:p w:rsidR="00484F6D" w:rsidRPr="00124DDA" w:rsidRDefault="00E83F72" w:rsidP="0061437F">
      <w:pPr>
        <w:spacing w:line="0" w:lineRule="atLeast"/>
        <w:ind w:left="-567" w:right="-285" w:firstLine="567"/>
        <w:jc w:val="both"/>
        <w:rPr>
          <w:rFonts w:ascii="Times New Roman" w:hAnsi="Times New Roman" w:cs="Times New Roman"/>
          <w:sz w:val="24"/>
          <w:szCs w:val="24"/>
        </w:rPr>
      </w:pPr>
      <w:r w:rsidRPr="00124DDA">
        <w:rPr>
          <w:rFonts w:ascii="Times New Roman" w:eastAsia="Times New Roman" w:hAnsi="Times New Roman" w:cs="Times New Roman"/>
          <w:sz w:val="24"/>
          <w:szCs w:val="24"/>
        </w:rPr>
        <w:t xml:space="preserve">Предполагаемая дата проведения тестирования: </w:t>
      </w:r>
      <w:r w:rsidR="00124DDA" w:rsidRPr="00124DDA">
        <w:rPr>
          <w:rFonts w:ascii="Times New Roman" w:eastAsia="Times New Roman" w:hAnsi="Times New Roman" w:cs="Times New Roman"/>
          <w:sz w:val="24"/>
          <w:szCs w:val="24"/>
        </w:rPr>
        <w:t>30</w:t>
      </w:r>
      <w:r w:rsidR="00553FD8" w:rsidRPr="00124DDA">
        <w:rPr>
          <w:rFonts w:ascii="Times New Roman" w:eastAsia="Times New Roman" w:hAnsi="Times New Roman" w:cs="Times New Roman"/>
          <w:sz w:val="24"/>
          <w:szCs w:val="24"/>
        </w:rPr>
        <w:t xml:space="preserve"> мая</w:t>
      </w:r>
      <w:r w:rsidR="003C0B7E" w:rsidRPr="00124DDA">
        <w:rPr>
          <w:rFonts w:ascii="Times New Roman" w:eastAsia="Times New Roman" w:hAnsi="Times New Roman" w:cs="Times New Roman"/>
          <w:sz w:val="24"/>
          <w:szCs w:val="24"/>
        </w:rPr>
        <w:t xml:space="preserve"> </w:t>
      </w:r>
      <w:r w:rsidR="004234B1" w:rsidRPr="00124DDA">
        <w:rPr>
          <w:rFonts w:ascii="Times New Roman" w:eastAsia="Times New Roman" w:hAnsi="Times New Roman" w:cs="Times New Roman"/>
          <w:sz w:val="24"/>
          <w:szCs w:val="24"/>
        </w:rPr>
        <w:t xml:space="preserve"> </w:t>
      </w:r>
      <w:r w:rsidRPr="00124DDA">
        <w:rPr>
          <w:rFonts w:ascii="Times New Roman" w:eastAsia="Times New Roman" w:hAnsi="Times New Roman" w:cs="Times New Roman"/>
          <w:sz w:val="24"/>
          <w:szCs w:val="24"/>
        </w:rPr>
        <w:t>20</w:t>
      </w:r>
      <w:r w:rsidR="00D55B71" w:rsidRPr="00124DDA">
        <w:rPr>
          <w:rFonts w:ascii="Times New Roman" w:eastAsia="Times New Roman" w:hAnsi="Times New Roman" w:cs="Times New Roman"/>
          <w:sz w:val="24"/>
          <w:szCs w:val="24"/>
        </w:rPr>
        <w:t>2</w:t>
      </w:r>
      <w:r w:rsidR="004234B1" w:rsidRPr="00124DDA">
        <w:rPr>
          <w:rFonts w:ascii="Times New Roman" w:eastAsia="Times New Roman" w:hAnsi="Times New Roman" w:cs="Times New Roman"/>
          <w:sz w:val="24"/>
          <w:szCs w:val="24"/>
        </w:rPr>
        <w:t>2</w:t>
      </w:r>
      <w:r w:rsidRPr="00124DDA">
        <w:rPr>
          <w:rFonts w:ascii="Times New Roman" w:eastAsia="Times New Roman" w:hAnsi="Times New Roman" w:cs="Times New Roman"/>
          <w:sz w:val="24"/>
          <w:szCs w:val="24"/>
        </w:rPr>
        <w:t xml:space="preserve"> г.; место проведения: 603950, </w:t>
      </w:r>
      <w:r w:rsidR="00484F6D" w:rsidRPr="00124DDA">
        <w:rPr>
          <w:rFonts w:ascii="Times New Roman" w:hAnsi="Times New Roman" w:cs="Times New Roman"/>
          <w:sz w:val="24"/>
          <w:szCs w:val="24"/>
        </w:rPr>
        <w:t xml:space="preserve">г. Нижний Новгород, ул. Ошарская,  д. 64,  каб. 217. </w:t>
      </w:r>
    </w:p>
    <w:p w:rsidR="00484F6D" w:rsidRPr="007A1306" w:rsidRDefault="00C20C0F" w:rsidP="0061437F">
      <w:pPr>
        <w:spacing w:line="0" w:lineRule="atLeast"/>
        <w:ind w:left="-567" w:right="-285" w:firstLine="567"/>
        <w:jc w:val="both"/>
        <w:rPr>
          <w:rFonts w:ascii="Times New Roman" w:hAnsi="Times New Roman" w:cs="Times New Roman"/>
          <w:sz w:val="24"/>
          <w:szCs w:val="24"/>
        </w:rPr>
      </w:pPr>
      <w:r w:rsidRPr="00124DDA">
        <w:rPr>
          <w:rFonts w:ascii="Times New Roman" w:eastAsia="Times New Roman" w:hAnsi="Times New Roman" w:cs="Times New Roman"/>
          <w:sz w:val="24"/>
          <w:szCs w:val="24"/>
        </w:rPr>
        <w:t xml:space="preserve">Предполагаемая дата проведения Конкурса: </w:t>
      </w:r>
      <w:r w:rsidR="00124DDA" w:rsidRPr="00124DDA">
        <w:rPr>
          <w:rFonts w:ascii="Times New Roman" w:eastAsia="Times New Roman" w:hAnsi="Times New Roman" w:cs="Times New Roman"/>
          <w:sz w:val="24"/>
          <w:szCs w:val="24"/>
        </w:rPr>
        <w:t xml:space="preserve">01 июня </w:t>
      </w:r>
      <w:r w:rsidRPr="00124DDA">
        <w:rPr>
          <w:rFonts w:ascii="Times New Roman" w:eastAsia="Times New Roman" w:hAnsi="Times New Roman" w:cs="Times New Roman"/>
          <w:sz w:val="24"/>
          <w:szCs w:val="24"/>
        </w:rPr>
        <w:t>20</w:t>
      </w:r>
      <w:r w:rsidR="00D55B71" w:rsidRPr="00124DDA">
        <w:rPr>
          <w:rFonts w:ascii="Times New Roman" w:eastAsia="Times New Roman" w:hAnsi="Times New Roman" w:cs="Times New Roman"/>
          <w:sz w:val="24"/>
          <w:szCs w:val="24"/>
        </w:rPr>
        <w:t>2</w:t>
      </w:r>
      <w:r w:rsidR="004234B1" w:rsidRPr="00124DDA">
        <w:rPr>
          <w:rFonts w:ascii="Times New Roman" w:eastAsia="Times New Roman" w:hAnsi="Times New Roman" w:cs="Times New Roman"/>
          <w:sz w:val="24"/>
          <w:szCs w:val="24"/>
        </w:rPr>
        <w:t>2</w:t>
      </w:r>
      <w:r w:rsidRPr="00124DDA">
        <w:rPr>
          <w:rFonts w:ascii="Times New Roman" w:eastAsia="Times New Roman" w:hAnsi="Times New Roman" w:cs="Times New Roman"/>
          <w:sz w:val="24"/>
          <w:szCs w:val="24"/>
        </w:rPr>
        <w:t xml:space="preserve"> г.; место проведения: </w:t>
      </w:r>
      <w:r w:rsidR="0012538F" w:rsidRPr="00124DDA">
        <w:rPr>
          <w:rFonts w:ascii="Times New Roman" w:eastAsia="Times New Roman" w:hAnsi="Times New Roman" w:cs="Times New Roman"/>
          <w:sz w:val="24"/>
          <w:szCs w:val="24"/>
        </w:rPr>
        <w:t xml:space="preserve">603950, </w:t>
      </w:r>
      <w:r w:rsidR="00484F6D" w:rsidRPr="00124DDA">
        <w:rPr>
          <w:rFonts w:ascii="Times New Roman" w:hAnsi="Times New Roman" w:cs="Times New Roman"/>
          <w:sz w:val="24"/>
          <w:szCs w:val="24"/>
        </w:rPr>
        <w:t>г. Нижний Новгород, ул. Ошарская,  д. 64,  каб. 430.</w:t>
      </w:r>
      <w:r w:rsidR="00484F6D" w:rsidRPr="007A1306">
        <w:rPr>
          <w:rFonts w:ascii="Times New Roman" w:hAnsi="Times New Roman" w:cs="Times New Roman"/>
          <w:sz w:val="24"/>
          <w:szCs w:val="24"/>
        </w:rPr>
        <w:t xml:space="preserve"> </w:t>
      </w:r>
    </w:p>
    <w:p w:rsidR="00C20C0F" w:rsidRPr="00364F32" w:rsidRDefault="00C20C0F" w:rsidP="00B87973">
      <w:pPr>
        <w:autoSpaceDE w:val="0"/>
        <w:autoSpaceDN w:val="0"/>
        <w:adjustRightInd w:val="0"/>
        <w:spacing w:after="0"/>
        <w:ind w:left="-567" w:right="-285" w:firstLine="567"/>
        <w:jc w:val="both"/>
        <w:rPr>
          <w:rFonts w:ascii="Times New Roman" w:eastAsia="Times New Roman" w:hAnsi="Times New Roman" w:cs="Times New Roman"/>
          <w:sz w:val="24"/>
          <w:szCs w:val="24"/>
        </w:rPr>
      </w:pPr>
      <w:r w:rsidRPr="00364F32">
        <w:rPr>
          <w:rFonts w:ascii="Times New Roman" w:eastAsia="Times New Roman" w:hAnsi="Times New Roman" w:cs="Times New Roman"/>
          <w:sz w:val="24"/>
          <w:szCs w:val="24"/>
        </w:rPr>
        <w:lastRenderedPageBreak/>
        <w:t>Право на участие в конкурсе на замещение вакантной должности федеральной государственной гражданской службы имеют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для замещения вакантной должности гражданской службы, установленным действующим законодательством Российской Федерации о гражданской службе Российской Федерации.</w:t>
      </w:r>
    </w:p>
    <w:p w:rsidR="00C20C0F" w:rsidRPr="00364F32" w:rsidRDefault="00C20C0F" w:rsidP="00B87973">
      <w:pPr>
        <w:spacing w:after="0"/>
        <w:ind w:left="-567" w:right="-285" w:firstLine="567"/>
        <w:jc w:val="both"/>
        <w:rPr>
          <w:rFonts w:ascii="Times New Roman" w:eastAsia="Times New Roman" w:hAnsi="Times New Roman" w:cs="Times New Roman"/>
          <w:sz w:val="24"/>
          <w:szCs w:val="24"/>
        </w:rPr>
      </w:pPr>
      <w:r w:rsidRPr="00364F32">
        <w:rPr>
          <w:rFonts w:ascii="Times New Roman" w:eastAsia="Times New Roman" w:hAnsi="Times New Roman" w:cs="Times New Roman"/>
          <w:sz w:val="24"/>
          <w:szCs w:val="24"/>
        </w:rPr>
        <w:t>Гражданские служащие вправе на общих основаниях участвовать в конкурсе независимо от того, какую должность они замещают на период проведения конкурса.</w:t>
      </w:r>
    </w:p>
    <w:p w:rsidR="00C20C0F" w:rsidRPr="00364F32" w:rsidRDefault="00C20C0F" w:rsidP="00B87973">
      <w:pPr>
        <w:autoSpaceDE w:val="0"/>
        <w:autoSpaceDN w:val="0"/>
        <w:adjustRightInd w:val="0"/>
        <w:spacing w:after="0"/>
        <w:ind w:left="-567" w:right="-285" w:firstLine="567"/>
        <w:jc w:val="both"/>
        <w:rPr>
          <w:rFonts w:ascii="Times New Roman" w:eastAsia="Times New Roman" w:hAnsi="Times New Roman" w:cs="Times New Roman"/>
          <w:sz w:val="24"/>
          <w:szCs w:val="24"/>
        </w:rPr>
      </w:pPr>
    </w:p>
    <w:p w:rsidR="00C20C0F" w:rsidRPr="00364F32" w:rsidRDefault="00C20C0F" w:rsidP="00B87973">
      <w:pPr>
        <w:autoSpaceDE w:val="0"/>
        <w:autoSpaceDN w:val="0"/>
        <w:adjustRightInd w:val="0"/>
        <w:spacing w:after="0"/>
        <w:ind w:left="-567" w:right="-285" w:firstLine="567"/>
        <w:jc w:val="both"/>
        <w:rPr>
          <w:rFonts w:ascii="Times New Roman" w:eastAsia="Times New Roman" w:hAnsi="Times New Roman" w:cs="Times New Roman"/>
          <w:sz w:val="24"/>
          <w:szCs w:val="24"/>
        </w:rPr>
      </w:pPr>
      <w:r w:rsidRPr="00364F32">
        <w:rPr>
          <w:rFonts w:ascii="Times New Roman" w:eastAsia="Times New Roman" w:hAnsi="Times New Roman" w:cs="Times New Roman"/>
          <w:sz w:val="24"/>
          <w:szCs w:val="24"/>
        </w:rPr>
        <w:t>Конкурс проводится в целях оценки профессионального уровня граждан Российской Федерации (гражданских служащих), допущенных к участию в конкурсе (далее - кандидаты), а также их соответствия установленным квалификационным требованиям для замещения соответствующей должности гражданской службы.</w:t>
      </w:r>
    </w:p>
    <w:p w:rsidR="00C20C0F" w:rsidRPr="00364F32" w:rsidRDefault="00C20C0F" w:rsidP="00B87973">
      <w:pPr>
        <w:autoSpaceDE w:val="0"/>
        <w:autoSpaceDN w:val="0"/>
        <w:adjustRightInd w:val="0"/>
        <w:spacing w:before="120" w:after="0"/>
        <w:ind w:left="-567" w:right="-285" w:firstLine="567"/>
        <w:jc w:val="both"/>
        <w:rPr>
          <w:rFonts w:ascii="Times New Roman" w:eastAsia="Times New Roman" w:hAnsi="Times New Roman" w:cs="Times New Roman"/>
          <w:sz w:val="24"/>
          <w:szCs w:val="24"/>
        </w:rPr>
      </w:pPr>
      <w:r w:rsidRPr="00364F32">
        <w:rPr>
          <w:rFonts w:ascii="Times New Roman" w:eastAsia="Times New Roman" w:hAnsi="Times New Roman" w:cs="Times New Roman"/>
          <w:sz w:val="24"/>
          <w:szCs w:val="24"/>
        </w:rPr>
        <w:t>Конкурс проводится в два этапа.</w:t>
      </w:r>
    </w:p>
    <w:p w:rsidR="00C20C0F" w:rsidRPr="00364F32" w:rsidRDefault="00C20C0F" w:rsidP="00B87973">
      <w:pPr>
        <w:autoSpaceDE w:val="0"/>
        <w:autoSpaceDN w:val="0"/>
        <w:adjustRightInd w:val="0"/>
        <w:spacing w:after="0"/>
        <w:ind w:left="-567" w:right="-285" w:firstLine="567"/>
        <w:jc w:val="both"/>
        <w:rPr>
          <w:rFonts w:ascii="Times New Roman" w:eastAsia="Times New Roman" w:hAnsi="Times New Roman" w:cs="Times New Roman"/>
          <w:sz w:val="24"/>
          <w:szCs w:val="24"/>
        </w:rPr>
      </w:pPr>
      <w:r w:rsidRPr="00364F32">
        <w:rPr>
          <w:rFonts w:ascii="Times New Roman" w:eastAsia="Times New Roman" w:hAnsi="Times New Roman" w:cs="Times New Roman"/>
          <w:sz w:val="24"/>
          <w:szCs w:val="24"/>
        </w:rPr>
        <w:t xml:space="preserve">На первом этапе конкурса </w:t>
      </w:r>
      <w:r w:rsidR="00FE7D23" w:rsidRPr="00364F32">
        <w:rPr>
          <w:rFonts w:ascii="Times New Roman" w:eastAsia="Times New Roman" w:hAnsi="Times New Roman" w:cs="Times New Roman"/>
          <w:sz w:val="24"/>
          <w:szCs w:val="24"/>
        </w:rPr>
        <w:t>отдел государственной службы и кадров</w:t>
      </w:r>
      <w:r w:rsidR="007C33D9" w:rsidRPr="00364F32">
        <w:rPr>
          <w:rFonts w:ascii="Times New Roman" w:eastAsia="Times New Roman" w:hAnsi="Times New Roman" w:cs="Times New Roman"/>
          <w:sz w:val="24"/>
          <w:szCs w:val="24"/>
        </w:rPr>
        <w:t xml:space="preserve"> </w:t>
      </w:r>
      <w:r w:rsidR="0012538F" w:rsidRPr="00364F32">
        <w:rPr>
          <w:rFonts w:ascii="Times New Roman" w:eastAsia="Times New Roman" w:hAnsi="Times New Roman" w:cs="Times New Roman"/>
          <w:sz w:val="24"/>
          <w:szCs w:val="24"/>
        </w:rPr>
        <w:t>Нижегородстата</w:t>
      </w:r>
      <w:r w:rsidRPr="00364F32">
        <w:rPr>
          <w:rFonts w:ascii="Times New Roman" w:eastAsia="Times New Roman" w:hAnsi="Times New Roman" w:cs="Times New Roman"/>
          <w:sz w:val="24"/>
          <w:szCs w:val="24"/>
        </w:rPr>
        <w:t xml:space="preserve"> организует:</w:t>
      </w:r>
    </w:p>
    <w:p w:rsidR="00C20C0F" w:rsidRPr="00364F32" w:rsidRDefault="00C20C0F" w:rsidP="00B87973">
      <w:pPr>
        <w:spacing w:after="0"/>
        <w:ind w:left="-567" w:right="-285" w:firstLine="567"/>
        <w:jc w:val="both"/>
        <w:rPr>
          <w:rFonts w:ascii="Times New Roman" w:eastAsia="Times New Roman" w:hAnsi="Times New Roman" w:cs="Times New Roman"/>
          <w:sz w:val="24"/>
          <w:szCs w:val="24"/>
        </w:rPr>
      </w:pPr>
      <w:r w:rsidRPr="00364F32">
        <w:rPr>
          <w:rFonts w:ascii="Times New Roman" w:eastAsia="Times New Roman" w:hAnsi="Times New Roman" w:cs="Times New Roman"/>
          <w:sz w:val="24"/>
          <w:szCs w:val="24"/>
        </w:rPr>
        <w:t xml:space="preserve">размещение объявления о приеме документов для участия в конкурсе на официальном сайте </w:t>
      </w:r>
      <w:r w:rsidR="0012538F" w:rsidRPr="00364F32">
        <w:rPr>
          <w:rFonts w:ascii="Times New Roman" w:eastAsia="Times New Roman" w:hAnsi="Times New Roman" w:cs="Times New Roman"/>
          <w:sz w:val="24"/>
          <w:szCs w:val="24"/>
        </w:rPr>
        <w:t>Нижегородстата</w:t>
      </w:r>
      <w:r w:rsidRPr="00364F32">
        <w:rPr>
          <w:rFonts w:ascii="Times New Roman" w:eastAsia="Times New Roman" w:hAnsi="Times New Roman" w:cs="Times New Roman"/>
          <w:sz w:val="24"/>
          <w:szCs w:val="24"/>
        </w:rPr>
        <w:t xml:space="preserve"> (</w:t>
      </w:r>
      <w:hyperlink r:id="rId9" w:history="1">
        <w:r w:rsidR="0012538F" w:rsidRPr="00364F32">
          <w:rPr>
            <w:rStyle w:val="a7"/>
            <w:rFonts w:ascii="Times New Roman" w:eastAsia="Times New Roman" w:hAnsi="Times New Roman" w:cs="Times New Roman"/>
            <w:b/>
            <w:sz w:val="24"/>
            <w:szCs w:val="24"/>
          </w:rPr>
          <w:t>http://nizhstat.gks.ru</w:t>
        </w:r>
      </w:hyperlink>
      <w:r w:rsidRPr="00364F32">
        <w:rPr>
          <w:rFonts w:ascii="Times New Roman" w:eastAsia="Times New Roman" w:hAnsi="Times New Roman" w:cs="Times New Roman"/>
          <w:sz w:val="24"/>
          <w:szCs w:val="24"/>
        </w:rPr>
        <w:t xml:space="preserve">) и в </w:t>
      </w:r>
      <w:r w:rsidRPr="00364F32">
        <w:rPr>
          <w:rFonts w:ascii="Times New Roman" w:eastAsia="Times New Roman" w:hAnsi="Times New Roman" w:cs="Times New Roman"/>
          <w:bCs/>
          <w:sz w:val="24"/>
          <w:szCs w:val="24"/>
        </w:rPr>
        <w:t xml:space="preserve">федеральной государственной информационной системе «Единая информационная система управления кадровым составом государственной гражданской службы Российской Федерации» (далее - </w:t>
      </w:r>
      <w:r w:rsidRPr="00364F32">
        <w:rPr>
          <w:rFonts w:ascii="Times New Roman" w:eastAsia="Times New Roman" w:hAnsi="Times New Roman" w:cs="Times New Roman"/>
          <w:sz w:val="24"/>
          <w:szCs w:val="24"/>
        </w:rPr>
        <w:t>единая система) (</w:t>
      </w:r>
      <w:hyperlink r:id="rId10" w:tgtFrame="_blank" w:history="1">
        <w:r w:rsidRPr="00364F32">
          <w:rPr>
            <w:rFonts w:ascii="Times New Roman" w:eastAsia="Times New Roman" w:hAnsi="Times New Roman" w:cs="Times New Roman"/>
            <w:b/>
            <w:bCs/>
            <w:color w:val="0000FF"/>
            <w:sz w:val="24"/>
            <w:szCs w:val="24"/>
            <w:u w:val="single"/>
          </w:rPr>
          <w:t>gossluzhba.gov.ru</w:t>
        </w:r>
      </w:hyperlink>
      <w:r w:rsidRPr="00364F32">
        <w:rPr>
          <w:rFonts w:ascii="Times New Roman" w:eastAsia="Times New Roman" w:hAnsi="Times New Roman" w:cs="Times New Roman"/>
          <w:color w:val="333333"/>
          <w:sz w:val="24"/>
          <w:szCs w:val="24"/>
        </w:rPr>
        <w:t>)</w:t>
      </w:r>
      <w:r w:rsidRPr="00364F32">
        <w:rPr>
          <w:rFonts w:ascii="Times New Roman" w:eastAsia="Times New Roman" w:hAnsi="Times New Roman" w:cs="Times New Roman"/>
          <w:sz w:val="24"/>
          <w:szCs w:val="24"/>
        </w:rPr>
        <w:t>;</w:t>
      </w:r>
    </w:p>
    <w:p w:rsidR="00C20C0F" w:rsidRPr="00364F32" w:rsidRDefault="00C20C0F" w:rsidP="00B87973">
      <w:pPr>
        <w:autoSpaceDE w:val="0"/>
        <w:autoSpaceDN w:val="0"/>
        <w:adjustRightInd w:val="0"/>
        <w:spacing w:after="0"/>
        <w:ind w:left="-567" w:right="-285" w:firstLine="567"/>
        <w:jc w:val="both"/>
        <w:rPr>
          <w:rFonts w:ascii="Times New Roman" w:eastAsia="Times New Roman" w:hAnsi="Times New Roman" w:cs="Times New Roman"/>
          <w:sz w:val="24"/>
          <w:szCs w:val="24"/>
        </w:rPr>
      </w:pPr>
      <w:r w:rsidRPr="00364F32">
        <w:rPr>
          <w:rFonts w:ascii="Times New Roman" w:eastAsia="Times New Roman" w:hAnsi="Times New Roman" w:cs="Times New Roman"/>
          <w:sz w:val="24"/>
          <w:szCs w:val="24"/>
        </w:rPr>
        <w:t>проверку соответствия квалификационным требованиям (к уровню образования, стажу гражданской службы или стажу (опыту) работы кандидата по специальности);</w:t>
      </w:r>
    </w:p>
    <w:p w:rsidR="00C20C0F" w:rsidRPr="00364F32" w:rsidRDefault="00C20C0F" w:rsidP="00B87973">
      <w:pPr>
        <w:autoSpaceDE w:val="0"/>
        <w:autoSpaceDN w:val="0"/>
        <w:adjustRightInd w:val="0"/>
        <w:spacing w:after="0"/>
        <w:ind w:left="-567" w:right="-285" w:firstLine="567"/>
        <w:jc w:val="both"/>
        <w:rPr>
          <w:rFonts w:ascii="Times New Roman" w:eastAsia="Times New Roman" w:hAnsi="Times New Roman" w:cs="Times New Roman"/>
          <w:sz w:val="24"/>
          <w:szCs w:val="24"/>
        </w:rPr>
      </w:pPr>
      <w:r w:rsidRPr="00364F32">
        <w:rPr>
          <w:rFonts w:ascii="Times New Roman" w:eastAsia="Times New Roman" w:hAnsi="Times New Roman" w:cs="Times New Roman"/>
          <w:sz w:val="24"/>
          <w:szCs w:val="24"/>
        </w:rPr>
        <w:t>информирование граждан Российской Федерации (гражданских служащих) посредством почтовой связи или путем направления писем по электронной почте, если адрес электронной почты указан в заявлении, при этом кандидатам, которые представили документы для участия в конкурсе в электронном виде, - в форме электронного документа, подписанного усиленной квалифицированной электронной подписью, с использованием единой системы, о допуске (отказе в допуске) к участию в конкурсе, о дате, месте, времени и порядке проведения конкурса и о его результатах.</w:t>
      </w:r>
    </w:p>
    <w:p w:rsidR="00C20C0F" w:rsidRPr="00364F32" w:rsidRDefault="00C20C0F" w:rsidP="00B87973">
      <w:pPr>
        <w:autoSpaceDE w:val="0"/>
        <w:autoSpaceDN w:val="0"/>
        <w:adjustRightInd w:val="0"/>
        <w:spacing w:after="0"/>
        <w:ind w:left="-567" w:right="-285" w:firstLine="567"/>
        <w:jc w:val="both"/>
        <w:rPr>
          <w:rFonts w:ascii="Times New Roman" w:eastAsia="Times New Roman" w:hAnsi="Times New Roman" w:cs="Times New Roman"/>
          <w:sz w:val="24"/>
          <w:szCs w:val="24"/>
        </w:rPr>
      </w:pPr>
      <w:r w:rsidRPr="00364F32">
        <w:rPr>
          <w:rFonts w:ascii="Times New Roman" w:eastAsia="Times New Roman" w:hAnsi="Times New Roman" w:cs="Times New Roman"/>
          <w:sz w:val="24"/>
          <w:szCs w:val="24"/>
        </w:rPr>
        <w:t>После проверки достоверности сведений, представленных претендентами на замещение вакантной должности гражданской службы, конкурсная комиссия принимает решение о допуске гражданина Российской Федерации (гражданского служащего) к участию в конкурсе.</w:t>
      </w:r>
    </w:p>
    <w:p w:rsidR="00C20C0F" w:rsidRPr="00364F32" w:rsidRDefault="00C20C0F" w:rsidP="00B87973">
      <w:pPr>
        <w:autoSpaceDE w:val="0"/>
        <w:autoSpaceDN w:val="0"/>
        <w:adjustRightInd w:val="0"/>
        <w:spacing w:before="120" w:after="0"/>
        <w:ind w:left="-567" w:right="-285" w:firstLine="567"/>
        <w:jc w:val="both"/>
        <w:rPr>
          <w:rFonts w:ascii="Times New Roman" w:eastAsia="Times New Roman" w:hAnsi="Times New Roman" w:cs="Times New Roman"/>
          <w:sz w:val="24"/>
          <w:szCs w:val="24"/>
        </w:rPr>
      </w:pPr>
      <w:r w:rsidRPr="00364F32">
        <w:rPr>
          <w:rFonts w:ascii="Times New Roman" w:eastAsia="Times New Roman" w:hAnsi="Times New Roman" w:cs="Times New Roman"/>
          <w:sz w:val="24"/>
          <w:szCs w:val="24"/>
        </w:rPr>
        <w:t>На втором этапе конкурса осуществляется оценка конкурсной комиссией профессиональных и личностных качеств кандидатов в форме тестирования и индивидуального собеседования и принятие решения представителем нанимателя о назначении победителя конкурса на вакантную должность гражданской службы.</w:t>
      </w:r>
    </w:p>
    <w:p w:rsidR="00C20C0F" w:rsidRPr="00364F32" w:rsidRDefault="00C20C0F" w:rsidP="00B87973">
      <w:pPr>
        <w:autoSpaceDE w:val="0"/>
        <w:autoSpaceDN w:val="0"/>
        <w:adjustRightInd w:val="0"/>
        <w:spacing w:after="0"/>
        <w:ind w:left="-567" w:right="-285" w:firstLine="567"/>
        <w:jc w:val="both"/>
        <w:rPr>
          <w:rFonts w:ascii="Times New Roman" w:eastAsia="Times New Roman" w:hAnsi="Times New Roman" w:cs="Times New Roman"/>
          <w:sz w:val="24"/>
          <w:szCs w:val="24"/>
        </w:rPr>
      </w:pPr>
      <w:r w:rsidRPr="00364F32">
        <w:rPr>
          <w:rFonts w:ascii="Times New Roman" w:eastAsia="Times New Roman" w:hAnsi="Times New Roman" w:cs="Times New Roman"/>
          <w:sz w:val="24"/>
          <w:szCs w:val="24"/>
        </w:rPr>
        <w:t xml:space="preserve">Претендент имеет возможность вне рамок конкурса для самостоятельной оценки своего профессионального уровня пройти предварительный квалификационный тест, который размещен в единой системе, а также ссылка на него размещена на официальном сайте </w:t>
      </w:r>
      <w:r w:rsidR="00FE7D23" w:rsidRPr="00364F32">
        <w:rPr>
          <w:rFonts w:ascii="Times New Roman" w:eastAsia="Times New Roman" w:hAnsi="Times New Roman" w:cs="Times New Roman"/>
          <w:sz w:val="24"/>
          <w:szCs w:val="24"/>
        </w:rPr>
        <w:t>Нижегородстата</w:t>
      </w:r>
      <w:r w:rsidRPr="00364F32">
        <w:rPr>
          <w:rFonts w:ascii="Times New Roman" w:eastAsia="Times New Roman" w:hAnsi="Times New Roman" w:cs="Times New Roman"/>
          <w:sz w:val="24"/>
          <w:szCs w:val="24"/>
        </w:rPr>
        <w:t xml:space="preserve"> в информационно-телекоммуникационной сети «Интернет» (</w:t>
      </w:r>
      <w:hyperlink r:id="rId11" w:history="1">
        <w:r w:rsidR="0012538F" w:rsidRPr="00364F32">
          <w:rPr>
            <w:rStyle w:val="a7"/>
            <w:rFonts w:ascii="Times New Roman" w:eastAsia="Times New Roman" w:hAnsi="Times New Roman" w:cs="Times New Roman"/>
            <w:b/>
            <w:sz w:val="24"/>
            <w:szCs w:val="24"/>
          </w:rPr>
          <w:t>http://nizhstat.gks.ru</w:t>
        </w:r>
      </w:hyperlink>
      <w:r w:rsidRPr="00364F32">
        <w:rPr>
          <w:rFonts w:ascii="Times New Roman" w:eastAsia="Times New Roman" w:hAnsi="Times New Roman" w:cs="Times New Roman"/>
          <w:sz w:val="24"/>
          <w:szCs w:val="24"/>
        </w:rPr>
        <w:t xml:space="preserve">) в разделе «О </w:t>
      </w:r>
      <w:r w:rsidR="0012538F" w:rsidRPr="00364F32">
        <w:rPr>
          <w:rFonts w:ascii="Times New Roman" w:eastAsia="Times New Roman" w:hAnsi="Times New Roman" w:cs="Times New Roman"/>
          <w:sz w:val="24"/>
          <w:szCs w:val="24"/>
        </w:rPr>
        <w:t>Нижегородстате</w:t>
      </w:r>
      <w:r w:rsidRPr="00364F32">
        <w:rPr>
          <w:rFonts w:ascii="Times New Roman" w:eastAsia="Times New Roman" w:hAnsi="Times New Roman" w:cs="Times New Roman"/>
          <w:sz w:val="24"/>
          <w:szCs w:val="24"/>
        </w:rPr>
        <w:t>/Государственная служба /Конкурсы/Квалификационные требования». Результаты прохождения претендентом предварительного теста не принимаются во внимание конкурсной комиссией и не могут являться основанием для отказа в приеме документов для участия в конкурсе.</w:t>
      </w:r>
    </w:p>
    <w:p w:rsidR="00C20C0F" w:rsidRPr="00364F32" w:rsidRDefault="00C20C0F" w:rsidP="00B87973">
      <w:pPr>
        <w:keepNext/>
        <w:spacing w:after="0"/>
        <w:ind w:left="-567" w:right="-285" w:firstLine="283"/>
        <w:jc w:val="center"/>
        <w:rPr>
          <w:rFonts w:ascii="Times New Roman" w:eastAsia="Times New Roman" w:hAnsi="Times New Roman" w:cs="Times New Roman"/>
          <w:b/>
          <w:bCs/>
          <w:sz w:val="24"/>
          <w:szCs w:val="24"/>
        </w:rPr>
      </w:pPr>
    </w:p>
    <w:p w:rsidR="00C20C0F" w:rsidRPr="00364F32" w:rsidRDefault="00C20C0F" w:rsidP="00B87973">
      <w:pPr>
        <w:keepNext/>
        <w:spacing w:after="0"/>
        <w:ind w:left="-567" w:right="-285" w:firstLine="709"/>
        <w:jc w:val="center"/>
        <w:rPr>
          <w:rFonts w:ascii="Times New Roman" w:eastAsia="Times New Roman" w:hAnsi="Times New Roman" w:cs="Times New Roman"/>
          <w:b/>
          <w:bCs/>
          <w:sz w:val="24"/>
          <w:szCs w:val="24"/>
        </w:rPr>
      </w:pPr>
      <w:r w:rsidRPr="00364F32">
        <w:rPr>
          <w:rFonts w:ascii="Times New Roman" w:eastAsia="Times New Roman" w:hAnsi="Times New Roman" w:cs="Times New Roman"/>
          <w:b/>
          <w:bCs/>
          <w:sz w:val="24"/>
          <w:szCs w:val="24"/>
        </w:rPr>
        <w:t>Условия прохождения гражданской службы</w:t>
      </w:r>
    </w:p>
    <w:p w:rsidR="00C20C0F" w:rsidRPr="00364F32" w:rsidRDefault="00C20C0F" w:rsidP="00B87973">
      <w:pPr>
        <w:spacing w:after="0"/>
        <w:ind w:left="-567" w:right="-285" w:firstLine="709"/>
        <w:jc w:val="center"/>
        <w:rPr>
          <w:rFonts w:ascii="Times New Roman" w:eastAsia="Times New Roman" w:hAnsi="Times New Roman" w:cs="Times New Roman"/>
          <w:sz w:val="24"/>
          <w:szCs w:val="24"/>
        </w:rPr>
      </w:pPr>
    </w:p>
    <w:p w:rsidR="00C20C0F" w:rsidRPr="00364F32" w:rsidRDefault="00C20C0F" w:rsidP="00B87973">
      <w:pPr>
        <w:spacing w:after="0"/>
        <w:ind w:left="-567" w:right="-285" w:firstLine="709"/>
        <w:rPr>
          <w:rFonts w:ascii="Times New Roman" w:eastAsia="Times New Roman" w:hAnsi="Times New Roman" w:cs="Times New Roman"/>
          <w:sz w:val="24"/>
          <w:szCs w:val="24"/>
        </w:rPr>
      </w:pPr>
      <w:r w:rsidRPr="00364F32">
        <w:rPr>
          <w:rFonts w:ascii="Times New Roman" w:eastAsia="Times New Roman" w:hAnsi="Times New Roman" w:cs="Times New Roman"/>
          <w:sz w:val="24"/>
          <w:szCs w:val="24"/>
        </w:rPr>
        <w:t xml:space="preserve">В случае поступления на </w:t>
      </w:r>
      <w:r w:rsidRPr="00364F32">
        <w:rPr>
          <w:rFonts w:ascii="Times New Roman" w:eastAsia="Times New Roman" w:hAnsi="Times New Roman" w:cs="Times New Roman"/>
          <w:bCs/>
          <w:sz w:val="24"/>
          <w:szCs w:val="24"/>
        </w:rPr>
        <w:t>гражданскую службу</w:t>
      </w:r>
      <w:r w:rsidRPr="00364F32">
        <w:rPr>
          <w:rFonts w:ascii="Times New Roman" w:eastAsia="Times New Roman" w:hAnsi="Times New Roman" w:cs="Times New Roman"/>
          <w:sz w:val="24"/>
          <w:szCs w:val="24"/>
        </w:rPr>
        <w:t xml:space="preserve"> устанавливается ненормированный служебный день и следующий режим работы: с понедельника по четверг - с 8 час. 00 мин. до 17 час. 00 мин. (перерыв - с 12 час. 00 мин. до 12 час. 48 мин.), по пятницам - с 8 час. 00 мин. до 16 час. 00 мин. (перерыв - с 12 час. 00 мин. до 12 час. 48 мин.), выходные дни: суббота, воскресенье.</w:t>
      </w:r>
    </w:p>
    <w:p w:rsidR="00C20C0F" w:rsidRPr="00364F32" w:rsidRDefault="00C20C0F" w:rsidP="00B87973">
      <w:pPr>
        <w:spacing w:after="0"/>
        <w:ind w:left="-567" w:right="-285" w:firstLine="709"/>
        <w:rPr>
          <w:rFonts w:ascii="Times New Roman" w:eastAsia="Times New Roman" w:hAnsi="Times New Roman" w:cs="Times New Roman"/>
          <w:sz w:val="24"/>
          <w:szCs w:val="24"/>
        </w:rPr>
      </w:pPr>
      <w:r w:rsidRPr="00364F32">
        <w:rPr>
          <w:rFonts w:ascii="Times New Roman" w:eastAsia="Times New Roman" w:hAnsi="Times New Roman" w:cs="Times New Roman"/>
          <w:sz w:val="24"/>
          <w:szCs w:val="24"/>
        </w:rPr>
        <w:t xml:space="preserve">Гражданскому служащему предоставляются государственные гарантии в соответствии с </w:t>
      </w:r>
      <w:r w:rsidRPr="00364F32">
        <w:rPr>
          <w:rFonts w:ascii="Times New Roman" w:eastAsia="Times New Roman" w:hAnsi="Times New Roman" w:cs="Times New Roman"/>
          <w:sz w:val="24"/>
          <w:szCs w:val="24"/>
          <w:u w:val="single"/>
        </w:rPr>
        <w:t>Федеральным законом от 27 июля 2004 г. № 79-ФЗ «О государственной гражданской службе Российской Федерации</w:t>
      </w:r>
      <w:r w:rsidRPr="00364F32">
        <w:rPr>
          <w:rFonts w:ascii="Times New Roman" w:eastAsia="Times New Roman" w:hAnsi="Times New Roman" w:cs="Times New Roman"/>
          <w:sz w:val="24"/>
          <w:szCs w:val="24"/>
        </w:rPr>
        <w:t xml:space="preserve">» (далее - № 79-ФЗ). </w:t>
      </w:r>
    </w:p>
    <w:p w:rsidR="00C20C0F" w:rsidRPr="00364F32" w:rsidRDefault="00C20C0F" w:rsidP="00B87973">
      <w:pPr>
        <w:spacing w:after="0"/>
        <w:ind w:left="-567" w:right="-285" w:firstLine="709"/>
        <w:rPr>
          <w:rFonts w:ascii="Times New Roman" w:eastAsia="Times New Roman" w:hAnsi="Times New Roman" w:cs="Times New Roman"/>
          <w:sz w:val="24"/>
          <w:szCs w:val="24"/>
        </w:rPr>
      </w:pPr>
    </w:p>
    <w:p w:rsidR="00C20C0F" w:rsidRPr="00364F32" w:rsidRDefault="00C20C0F" w:rsidP="00B87973">
      <w:pPr>
        <w:autoSpaceDE w:val="0"/>
        <w:autoSpaceDN w:val="0"/>
        <w:adjustRightInd w:val="0"/>
        <w:spacing w:after="0"/>
        <w:ind w:left="-567" w:right="-285" w:firstLine="709"/>
        <w:rPr>
          <w:rFonts w:ascii="Times New Roman" w:eastAsia="Times New Roman" w:hAnsi="Times New Roman" w:cs="Times New Roman"/>
          <w:sz w:val="24"/>
          <w:szCs w:val="24"/>
        </w:rPr>
      </w:pPr>
    </w:p>
    <w:p w:rsidR="007600CA" w:rsidRDefault="007600CA" w:rsidP="00B87973">
      <w:pPr>
        <w:spacing w:after="0"/>
        <w:ind w:left="-567" w:right="-285" w:firstLine="283"/>
        <w:jc w:val="right"/>
        <w:rPr>
          <w:rFonts w:ascii="Times New Roman" w:eastAsia="Times New Roman" w:hAnsi="Times New Roman" w:cs="Times New Roman"/>
          <w:sz w:val="24"/>
          <w:szCs w:val="24"/>
        </w:rPr>
      </w:pPr>
    </w:p>
    <w:p w:rsidR="007600CA" w:rsidRDefault="007600CA" w:rsidP="00B87973">
      <w:pPr>
        <w:spacing w:after="0"/>
        <w:ind w:left="-567" w:right="-285" w:firstLine="283"/>
        <w:jc w:val="right"/>
        <w:rPr>
          <w:rFonts w:ascii="Times New Roman" w:eastAsia="Times New Roman" w:hAnsi="Times New Roman" w:cs="Times New Roman"/>
          <w:sz w:val="24"/>
          <w:szCs w:val="24"/>
        </w:rPr>
      </w:pPr>
    </w:p>
    <w:p w:rsidR="007600CA" w:rsidRDefault="007600CA" w:rsidP="00B87973">
      <w:pPr>
        <w:spacing w:after="0"/>
        <w:ind w:left="-567" w:right="-285" w:firstLine="283"/>
        <w:jc w:val="right"/>
        <w:rPr>
          <w:rFonts w:ascii="Times New Roman" w:eastAsia="Times New Roman" w:hAnsi="Times New Roman" w:cs="Times New Roman"/>
          <w:sz w:val="24"/>
          <w:szCs w:val="24"/>
        </w:rPr>
      </w:pPr>
    </w:p>
    <w:p w:rsidR="007600CA" w:rsidRDefault="007600CA" w:rsidP="00B87973">
      <w:pPr>
        <w:spacing w:after="0"/>
        <w:ind w:left="-567" w:right="-285" w:firstLine="283"/>
        <w:jc w:val="right"/>
        <w:rPr>
          <w:rFonts w:ascii="Times New Roman" w:eastAsia="Times New Roman" w:hAnsi="Times New Roman" w:cs="Times New Roman"/>
          <w:sz w:val="24"/>
          <w:szCs w:val="24"/>
        </w:rPr>
      </w:pPr>
    </w:p>
    <w:p w:rsidR="007600CA" w:rsidRDefault="007600CA" w:rsidP="00B87973">
      <w:pPr>
        <w:spacing w:after="0"/>
        <w:ind w:left="-567" w:right="-285" w:firstLine="283"/>
        <w:jc w:val="right"/>
        <w:rPr>
          <w:rFonts w:ascii="Times New Roman" w:eastAsia="Times New Roman" w:hAnsi="Times New Roman" w:cs="Times New Roman"/>
          <w:sz w:val="24"/>
          <w:szCs w:val="24"/>
        </w:rPr>
      </w:pPr>
    </w:p>
    <w:p w:rsidR="007600CA" w:rsidRDefault="007600CA" w:rsidP="00B87973">
      <w:pPr>
        <w:spacing w:after="0"/>
        <w:ind w:left="-567" w:right="-285" w:firstLine="283"/>
        <w:jc w:val="right"/>
        <w:rPr>
          <w:rFonts w:ascii="Times New Roman" w:eastAsia="Times New Roman" w:hAnsi="Times New Roman" w:cs="Times New Roman"/>
          <w:sz w:val="24"/>
          <w:szCs w:val="24"/>
        </w:rPr>
      </w:pPr>
    </w:p>
    <w:p w:rsidR="007600CA" w:rsidRDefault="007600CA" w:rsidP="00B87973">
      <w:pPr>
        <w:spacing w:after="0"/>
        <w:ind w:left="-567" w:right="-285" w:firstLine="283"/>
        <w:jc w:val="right"/>
        <w:rPr>
          <w:rFonts w:ascii="Times New Roman" w:eastAsia="Times New Roman" w:hAnsi="Times New Roman" w:cs="Times New Roman"/>
          <w:sz w:val="24"/>
          <w:szCs w:val="24"/>
        </w:rPr>
      </w:pPr>
    </w:p>
    <w:p w:rsidR="007600CA" w:rsidRDefault="007600CA" w:rsidP="00B87973">
      <w:pPr>
        <w:spacing w:after="0"/>
        <w:ind w:left="-567" w:right="-285" w:firstLine="283"/>
        <w:jc w:val="right"/>
        <w:rPr>
          <w:rFonts w:ascii="Times New Roman" w:eastAsia="Times New Roman" w:hAnsi="Times New Roman" w:cs="Times New Roman"/>
          <w:sz w:val="24"/>
          <w:szCs w:val="24"/>
        </w:rPr>
      </w:pPr>
    </w:p>
    <w:p w:rsidR="007600CA" w:rsidRDefault="007600CA" w:rsidP="00B87973">
      <w:pPr>
        <w:spacing w:after="0"/>
        <w:ind w:left="-567" w:right="-285" w:firstLine="283"/>
        <w:jc w:val="right"/>
        <w:rPr>
          <w:rFonts w:ascii="Times New Roman" w:eastAsia="Times New Roman" w:hAnsi="Times New Roman" w:cs="Times New Roman"/>
          <w:sz w:val="24"/>
          <w:szCs w:val="24"/>
        </w:rPr>
      </w:pPr>
    </w:p>
    <w:p w:rsidR="007600CA" w:rsidRDefault="007600CA" w:rsidP="00B87973">
      <w:pPr>
        <w:spacing w:after="0"/>
        <w:ind w:left="-567" w:right="-285" w:firstLine="283"/>
        <w:jc w:val="right"/>
        <w:rPr>
          <w:rFonts w:ascii="Times New Roman" w:eastAsia="Times New Roman" w:hAnsi="Times New Roman" w:cs="Times New Roman"/>
          <w:sz w:val="24"/>
          <w:szCs w:val="24"/>
        </w:rPr>
      </w:pPr>
    </w:p>
    <w:p w:rsidR="007600CA" w:rsidRDefault="007600CA" w:rsidP="00B87973">
      <w:pPr>
        <w:spacing w:after="0"/>
        <w:ind w:left="-567" w:right="-285" w:firstLine="283"/>
        <w:jc w:val="right"/>
        <w:rPr>
          <w:rFonts w:ascii="Times New Roman" w:eastAsia="Times New Roman" w:hAnsi="Times New Roman" w:cs="Times New Roman"/>
          <w:sz w:val="24"/>
          <w:szCs w:val="24"/>
        </w:rPr>
      </w:pPr>
    </w:p>
    <w:p w:rsidR="007600CA" w:rsidRDefault="007600CA" w:rsidP="00B87973">
      <w:pPr>
        <w:spacing w:after="0"/>
        <w:ind w:left="-567" w:right="-285" w:firstLine="283"/>
        <w:jc w:val="right"/>
        <w:rPr>
          <w:rFonts w:ascii="Times New Roman" w:eastAsia="Times New Roman" w:hAnsi="Times New Roman" w:cs="Times New Roman"/>
          <w:sz w:val="24"/>
          <w:szCs w:val="24"/>
        </w:rPr>
      </w:pPr>
    </w:p>
    <w:p w:rsidR="007600CA" w:rsidRDefault="007600CA" w:rsidP="00B87973">
      <w:pPr>
        <w:spacing w:after="0"/>
        <w:ind w:left="-567" w:right="-285" w:firstLine="283"/>
        <w:jc w:val="right"/>
        <w:rPr>
          <w:rFonts w:ascii="Times New Roman" w:eastAsia="Times New Roman" w:hAnsi="Times New Roman" w:cs="Times New Roman"/>
          <w:sz w:val="24"/>
          <w:szCs w:val="24"/>
        </w:rPr>
      </w:pPr>
    </w:p>
    <w:p w:rsidR="007600CA" w:rsidRDefault="007600CA" w:rsidP="00B87973">
      <w:pPr>
        <w:spacing w:after="0"/>
        <w:ind w:left="-567" w:right="-285" w:firstLine="283"/>
        <w:jc w:val="right"/>
        <w:rPr>
          <w:rFonts w:ascii="Times New Roman" w:eastAsia="Times New Roman" w:hAnsi="Times New Roman" w:cs="Times New Roman"/>
          <w:sz w:val="24"/>
          <w:szCs w:val="24"/>
        </w:rPr>
      </w:pPr>
    </w:p>
    <w:p w:rsidR="007600CA" w:rsidRDefault="007600CA" w:rsidP="00B87973">
      <w:pPr>
        <w:spacing w:after="0"/>
        <w:ind w:left="-567" w:right="-285" w:firstLine="283"/>
        <w:jc w:val="right"/>
        <w:rPr>
          <w:rFonts w:ascii="Times New Roman" w:eastAsia="Times New Roman" w:hAnsi="Times New Roman" w:cs="Times New Roman"/>
          <w:sz w:val="24"/>
          <w:szCs w:val="24"/>
        </w:rPr>
      </w:pPr>
    </w:p>
    <w:p w:rsidR="007600CA" w:rsidRDefault="007600CA" w:rsidP="00B87973">
      <w:pPr>
        <w:spacing w:after="0"/>
        <w:ind w:left="-567" w:right="-285" w:firstLine="283"/>
        <w:jc w:val="right"/>
        <w:rPr>
          <w:rFonts w:ascii="Times New Roman" w:eastAsia="Times New Roman" w:hAnsi="Times New Roman" w:cs="Times New Roman"/>
          <w:sz w:val="24"/>
          <w:szCs w:val="24"/>
        </w:rPr>
      </w:pPr>
    </w:p>
    <w:p w:rsidR="007600CA" w:rsidRDefault="007600CA" w:rsidP="00B87973">
      <w:pPr>
        <w:spacing w:after="0"/>
        <w:ind w:left="-567" w:right="-285" w:firstLine="283"/>
        <w:jc w:val="right"/>
        <w:rPr>
          <w:rFonts w:ascii="Times New Roman" w:eastAsia="Times New Roman" w:hAnsi="Times New Roman" w:cs="Times New Roman"/>
          <w:sz w:val="24"/>
          <w:szCs w:val="24"/>
        </w:rPr>
      </w:pPr>
    </w:p>
    <w:p w:rsidR="008C2F9C" w:rsidRDefault="008C2F9C" w:rsidP="00765BF4">
      <w:pPr>
        <w:spacing w:after="0"/>
        <w:ind w:left="-567" w:right="140" w:firstLine="567"/>
        <w:jc w:val="right"/>
        <w:rPr>
          <w:rFonts w:ascii="Times New Roman" w:eastAsia="Times New Roman" w:hAnsi="Times New Roman" w:cs="Times New Roman"/>
          <w:sz w:val="24"/>
          <w:szCs w:val="24"/>
        </w:rPr>
      </w:pPr>
    </w:p>
    <w:p w:rsidR="008C2F9C" w:rsidRDefault="008C2F9C" w:rsidP="00765BF4">
      <w:pPr>
        <w:spacing w:after="0"/>
        <w:ind w:left="-567" w:right="140" w:firstLine="567"/>
        <w:jc w:val="right"/>
        <w:rPr>
          <w:rFonts w:ascii="Times New Roman" w:eastAsia="Times New Roman" w:hAnsi="Times New Roman" w:cs="Times New Roman"/>
          <w:sz w:val="24"/>
          <w:szCs w:val="24"/>
        </w:rPr>
      </w:pPr>
    </w:p>
    <w:p w:rsidR="008C2F9C" w:rsidRDefault="008C2F9C" w:rsidP="00765BF4">
      <w:pPr>
        <w:spacing w:after="0"/>
        <w:ind w:left="-567" w:right="140" w:firstLine="567"/>
        <w:jc w:val="right"/>
        <w:rPr>
          <w:rFonts w:ascii="Times New Roman" w:eastAsia="Times New Roman" w:hAnsi="Times New Roman" w:cs="Times New Roman"/>
          <w:sz w:val="24"/>
          <w:szCs w:val="24"/>
        </w:rPr>
      </w:pPr>
    </w:p>
    <w:p w:rsidR="008C2F9C" w:rsidRDefault="008C2F9C" w:rsidP="00765BF4">
      <w:pPr>
        <w:spacing w:after="0"/>
        <w:ind w:left="-567" w:right="140" w:firstLine="567"/>
        <w:jc w:val="right"/>
        <w:rPr>
          <w:rFonts w:ascii="Times New Roman" w:eastAsia="Times New Roman" w:hAnsi="Times New Roman" w:cs="Times New Roman"/>
          <w:sz w:val="24"/>
          <w:szCs w:val="24"/>
        </w:rPr>
      </w:pPr>
    </w:p>
    <w:p w:rsidR="008C2F9C" w:rsidRDefault="008C2F9C" w:rsidP="00765BF4">
      <w:pPr>
        <w:spacing w:after="0"/>
        <w:ind w:left="-567" w:right="140" w:firstLine="567"/>
        <w:jc w:val="right"/>
        <w:rPr>
          <w:rFonts w:ascii="Times New Roman" w:eastAsia="Times New Roman" w:hAnsi="Times New Roman" w:cs="Times New Roman"/>
          <w:sz w:val="24"/>
          <w:szCs w:val="24"/>
        </w:rPr>
      </w:pPr>
    </w:p>
    <w:p w:rsidR="008C2F9C" w:rsidRDefault="008C2F9C" w:rsidP="00765BF4">
      <w:pPr>
        <w:spacing w:after="0"/>
        <w:ind w:left="-567" w:right="140" w:firstLine="567"/>
        <w:jc w:val="right"/>
        <w:rPr>
          <w:rFonts w:ascii="Times New Roman" w:eastAsia="Times New Roman" w:hAnsi="Times New Roman" w:cs="Times New Roman"/>
          <w:sz w:val="24"/>
          <w:szCs w:val="24"/>
        </w:rPr>
      </w:pPr>
    </w:p>
    <w:p w:rsidR="008C2F9C" w:rsidRDefault="008C2F9C" w:rsidP="00765BF4">
      <w:pPr>
        <w:spacing w:after="0"/>
        <w:ind w:left="-567" w:right="140" w:firstLine="567"/>
        <w:jc w:val="right"/>
        <w:rPr>
          <w:rFonts w:ascii="Times New Roman" w:eastAsia="Times New Roman" w:hAnsi="Times New Roman" w:cs="Times New Roman"/>
          <w:sz w:val="24"/>
          <w:szCs w:val="24"/>
        </w:rPr>
      </w:pPr>
    </w:p>
    <w:p w:rsidR="008C2F9C" w:rsidRDefault="008C2F9C" w:rsidP="00765BF4">
      <w:pPr>
        <w:spacing w:after="0"/>
        <w:ind w:left="-567" w:right="140" w:firstLine="567"/>
        <w:jc w:val="right"/>
        <w:rPr>
          <w:rFonts w:ascii="Times New Roman" w:eastAsia="Times New Roman" w:hAnsi="Times New Roman" w:cs="Times New Roman"/>
          <w:sz w:val="24"/>
          <w:szCs w:val="24"/>
        </w:rPr>
      </w:pPr>
    </w:p>
    <w:p w:rsidR="008C2F9C" w:rsidRDefault="008C2F9C" w:rsidP="00765BF4">
      <w:pPr>
        <w:spacing w:after="0"/>
        <w:ind w:left="-567" w:right="140" w:firstLine="567"/>
        <w:jc w:val="right"/>
        <w:rPr>
          <w:rFonts w:ascii="Times New Roman" w:eastAsia="Times New Roman" w:hAnsi="Times New Roman" w:cs="Times New Roman"/>
          <w:sz w:val="24"/>
          <w:szCs w:val="24"/>
        </w:rPr>
      </w:pPr>
    </w:p>
    <w:p w:rsidR="008C2F9C" w:rsidRDefault="008C2F9C" w:rsidP="00765BF4">
      <w:pPr>
        <w:spacing w:after="0"/>
        <w:ind w:left="-567" w:right="140" w:firstLine="567"/>
        <w:jc w:val="right"/>
        <w:rPr>
          <w:rFonts w:ascii="Times New Roman" w:eastAsia="Times New Roman" w:hAnsi="Times New Roman" w:cs="Times New Roman"/>
          <w:sz w:val="24"/>
          <w:szCs w:val="24"/>
        </w:rPr>
      </w:pPr>
    </w:p>
    <w:p w:rsidR="008C2F9C" w:rsidRDefault="008C2F9C" w:rsidP="00765BF4">
      <w:pPr>
        <w:spacing w:after="0"/>
        <w:ind w:left="-567" w:right="140" w:firstLine="567"/>
        <w:jc w:val="right"/>
        <w:rPr>
          <w:rFonts w:ascii="Times New Roman" w:eastAsia="Times New Roman" w:hAnsi="Times New Roman" w:cs="Times New Roman"/>
          <w:sz w:val="24"/>
          <w:szCs w:val="24"/>
        </w:rPr>
      </w:pPr>
    </w:p>
    <w:p w:rsidR="008C2F9C" w:rsidRDefault="008C2F9C" w:rsidP="00765BF4">
      <w:pPr>
        <w:spacing w:after="0"/>
        <w:ind w:left="-567" w:right="140" w:firstLine="567"/>
        <w:jc w:val="right"/>
        <w:rPr>
          <w:rFonts w:ascii="Times New Roman" w:eastAsia="Times New Roman" w:hAnsi="Times New Roman" w:cs="Times New Roman"/>
          <w:sz w:val="24"/>
          <w:szCs w:val="24"/>
        </w:rPr>
      </w:pPr>
    </w:p>
    <w:p w:rsidR="008C2F9C" w:rsidRDefault="008C2F9C" w:rsidP="00765BF4">
      <w:pPr>
        <w:spacing w:after="0"/>
        <w:ind w:left="-567" w:right="140" w:firstLine="567"/>
        <w:jc w:val="right"/>
        <w:rPr>
          <w:rFonts w:ascii="Times New Roman" w:eastAsia="Times New Roman" w:hAnsi="Times New Roman" w:cs="Times New Roman"/>
          <w:sz w:val="24"/>
          <w:szCs w:val="24"/>
        </w:rPr>
      </w:pPr>
    </w:p>
    <w:p w:rsidR="00DA6656" w:rsidRDefault="00DA6656" w:rsidP="00765BF4">
      <w:pPr>
        <w:spacing w:after="0"/>
        <w:ind w:left="-567" w:right="140" w:firstLine="567"/>
        <w:jc w:val="right"/>
        <w:rPr>
          <w:rFonts w:ascii="Times New Roman" w:eastAsia="Times New Roman" w:hAnsi="Times New Roman" w:cs="Times New Roman"/>
          <w:sz w:val="24"/>
          <w:szCs w:val="24"/>
        </w:rPr>
      </w:pPr>
    </w:p>
    <w:p w:rsidR="00DA6656" w:rsidRDefault="00DA6656" w:rsidP="00765BF4">
      <w:pPr>
        <w:spacing w:after="0"/>
        <w:ind w:left="-567" w:right="140" w:firstLine="567"/>
        <w:jc w:val="right"/>
        <w:rPr>
          <w:rFonts w:ascii="Times New Roman" w:eastAsia="Times New Roman" w:hAnsi="Times New Roman" w:cs="Times New Roman"/>
          <w:sz w:val="24"/>
          <w:szCs w:val="24"/>
        </w:rPr>
      </w:pPr>
    </w:p>
    <w:p w:rsidR="00DA6656" w:rsidRDefault="00DA6656" w:rsidP="00765BF4">
      <w:pPr>
        <w:spacing w:after="0"/>
        <w:ind w:left="-567" w:right="140" w:firstLine="567"/>
        <w:jc w:val="right"/>
        <w:rPr>
          <w:rFonts w:ascii="Times New Roman" w:eastAsia="Times New Roman" w:hAnsi="Times New Roman" w:cs="Times New Roman"/>
          <w:sz w:val="24"/>
          <w:szCs w:val="24"/>
        </w:rPr>
      </w:pPr>
    </w:p>
    <w:p w:rsidR="00DA6656" w:rsidRDefault="00DA6656" w:rsidP="00765BF4">
      <w:pPr>
        <w:spacing w:after="0"/>
        <w:ind w:left="-567" w:right="140" w:firstLine="567"/>
        <w:jc w:val="right"/>
        <w:rPr>
          <w:rFonts w:ascii="Times New Roman" w:eastAsia="Times New Roman" w:hAnsi="Times New Roman" w:cs="Times New Roman"/>
          <w:sz w:val="24"/>
          <w:szCs w:val="24"/>
        </w:rPr>
      </w:pPr>
    </w:p>
    <w:p w:rsidR="00611B96" w:rsidRPr="00765BF4" w:rsidRDefault="00611B96" w:rsidP="00765BF4">
      <w:pPr>
        <w:spacing w:after="0"/>
        <w:ind w:left="-567" w:right="140" w:firstLine="567"/>
        <w:jc w:val="right"/>
        <w:rPr>
          <w:rFonts w:ascii="Times New Roman" w:eastAsia="Times New Roman" w:hAnsi="Times New Roman" w:cs="Times New Roman"/>
          <w:sz w:val="24"/>
          <w:szCs w:val="24"/>
        </w:rPr>
      </w:pPr>
      <w:r w:rsidRPr="00765BF4">
        <w:rPr>
          <w:rFonts w:ascii="Times New Roman" w:eastAsia="Times New Roman" w:hAnsi="Times New Roman" w:cs="Times New Roman"/>
          <w:sz w:val="24"/>
          <w:szCs w:val="24"/>
        </w:rPr>
        <w:lastRenderedPageBreak/>
        <w:t xml:space="preserve">Приложение № </w:t>
      </w:r>
      <w:r w:rsidR="00553FD8">
        <w:rPr>
          <w:rFonts w:ascii="Times New Roman" w:eastAsia="Times New Roman" w:hAnsi="Times New Roman" w:cs="Times New Roman"/>
          <w:sz w:val="24"/>
          <w:szCs w:val="24"/>
        </w:rPr>
        <w:t>1</w:t>
      </w:r>
    </w:p>
    <w:p w:rsidR="002B567B" w:rsidRPr="00A901BF" w:rsidRDefault="002B567B" w:rsidP="002B567B">
      <w:pPr>
        <w:spacing w:after="0" w:line="240" w:lineRule="auto"/>
        <w:ind w:firstLine="709"/>
        <w:jc w:val="both"/>
        <w:rPr>
          <w:rFonts w:ascii="Times New Roman" w:eastAsia="Times New Roman" w:hAnsi="Times New Roman" w:cs="Times New Roman"/>
          <w:b/>
          <w:sz w:val="24"/>
          <w:szCs w:val="24"/>
        </w:rPr>
      </w:pPr>
    </w:p>
    <w:p w:rsidR="00F60B84" w:rsidRPr="00A901BF" w:rsidRDefault="00F60B84" w:rsidP="00B87973">
      <w:pPr>
        <w:spacing w:after="0" w:line="240" w:lineRule="auto"/>
        <w:ind w:left="-567" w:right="-285" w:firstLine="283"/>
        <w:jc w:val="center"/>
        <w:rPr>
          <w:rFonts w:ascii="Times New Roman" w:eastAsia="Times New Roman" w:hAnsi="Times New Roman" w:cs="Times New Roman"/>
          <w:b/>
          <w:sz w:val="24"/>
          <w:szCs w:val="24"/>
        </w:rPr>
      </w:pPr>
      <w:r w:rsidRPr="00A901BF">
        <w:rPr>
          <w:rFonts w:ascii="Times New Roman" w:eastAsia="Times New Roman" w:hAnsi="Times New Roman" w:cs="Times New Roman"/>
          <w:b/>
          <w:sz w:val="24"/>
          <w:szCs w:val="24"/>
        </w:rPr>
        <w:t xml:space="preserve">Квалификационные требования </w:t>
      </w:r>
    </w:p>
    <w:p w:rsidR="00F60B84" w:rsidRPr="00A901BF" w:rsidRDefault="00F60B84" w:rsidP="00B87973">
      <w:pPr>
        <w:spacing w:after="0" w:line="240" w:lineRule="auto"/>
        <w:ind w:left="-567" w:right="-285" w:firstLine="283"/>
        <w:jc w:val="center"/>
        <w:rPr>
          <w:rFonts w:ascii="Times New Roman" w:eastAsia="Times New Roman" w:hAnsi="Times New Roman" w:cs="Times New Roman"/>
          <w:b/>
          <w:sz w:val="24"/>
          <w:szCs w:val="24"/>
        </w:rPr>
      </w:pPr>
      <w:r w:rsidRPr="00A901BF">
        <w:rPr>
          <w:rFonts w:ascii="Times New Roman" w:eastAsia="Times New Roman" w:hAnsi="Times New Roman" w:cs="Times New Roman"/>
          <w:b/>
          <w:sz w:val="24"/>
          <w:szCs w:val="24"/>
        </w:rPr>
        <w:t>для замещения вакантн</w:t>
      </w:r>
      <w:r w:rsidR="007E609F">
        <w:rPr>
          <w:rFonts w:ascii="Times New Roman" w:eastAsia="Times New Roman" w:hAnsi="Times New Roman" w:cs="Times New Roman"/>
          <w:b/>
          <w:sz w:val="24"/>
          <w:szCs w:val="24"/>
        </w:rPr>
        <w:t>ой</w:t>
      </w:r>
      <w:r w:rsidRPr="00A901BF">
        <w:rPr>
          <w:rFonts w:ascii="Times New Roman" w:eastAsia="Times New Roman" w:hAnsi="Times New Roman" w:cs="Times New Roman"/>
          <w:b/>
          <w:sz w:val="24"/>
          <w:szCs w:val="24"/>
        </w:rPr>
        <w:t xml:space="preserve"> должност</w:t>
      </w:r>
      <w:r w:rsidR="007E609F">
        <w:rPr>
          <w:rFonts w:ascii="Times New Roman" w:eastAsia="Times New Roman" w:hAnsi="Times New Roman" w:cs="Times New Roman"/>
          <w:b/>
          <w:sz w:val="24"/>
          <w:szCs w:val="24"/>
        </w:rPr>
        <w:t>и</w:t>
      </w:r>
      <w:r w:rsidRPr="00A901BF">
        <w:rPr>
          <w:rFonts w:ascii="Times New Roman" w:eastAsia="Times New Roman" w:hAnsi="Times New Roman" w:cs="Times New Roman"/>
          <w:b/>
          <w:sz w:val="24"/>
          <w:szCs w:val="24"/>
        </w:rPr>
        <w:t xml:space="preserve"> гражданской службы </w:t>
      </w:r>
    </w:p>
    <w:p w:rsidR="00F60B84" w:rsidRPr="00A901BF" w:rsidRDefault="00F60B84" w:rsidP="006F4164">
      <w:pPr>
        <w:spacing w:after="0" w:line="240" w:lineRule="auto"/>
        <w:ind w:left="-567" w:right="-427" w:firstLine="283"/>
        <w:jc w:val="center"/>
        <w:rPr>
          <w:rFonts w:ascii="Times New Roman" w:eastAsia="Times New Roman" w:hAnsi="Times New Roman" w:cs="Times New Roman"/>
          <w:b/>
          <w:sz w:val="24"/>
          <w:szCs w:val="24"/>
          <w:u w:val="single"/>
        </w:rPr>
      </w:pPr>
    </w:p>
    <w:p w:rsidR="00553FD8" w:rsidRPr="00553FD8" w:rsidRDefault="00553FD8" w:rsidP="00553FD8">
      <w:pPr>
        <w:pStyle w:val="ae"/>
        <w:tabs>
          <w:tab w:val="clear" w:pos="426"/>
          <w:tab w:val="left" w:pos="0"/>
        </w:tabs>
        <w:spacing w:line="0" w:lineRule="atLeast"/>
        <w:ind w:firstLine="0"/>
        <w:rPr>
          <w:b w:val="0"/>
          <w:u w:val="single"/>
        </w:rPr>
      </w:pPr>
      <w:r w:rsidRPr="00553FD8">
        <w:rPr>
          <w:b w:val="0"/>
          <w:bCs/>
          <w:u w:val="single"/>
          <w:lang w:val="ru-RU"/>
        </w:rPr>
        <w:t xml:space="preserve">    - заместителя начальника отдела </w:t>
      </w:r>
      <w:r w:rsidRPr="00553FD8">
        <w:rPr>
          <w:b w:val="0"/>
          <w:u w:val="single"/>
        </w:rPr>
        <w:t>статистики предприятий,</w:t>
      </w:r>
      <w:r>
        <w:rPr>
          <w:b w:val="0"/>
          <w:u w:val="single"/>
        </w:rPr>
        <w:t xml:space="preserve"> региональных счетов и балансов</w:t>
      </w:r>
    </w:p>
    <w:p w:rsidR="00777603" w:rsidRPr="00553FD8" w:rsidRDefault="00777603" w:rsidP="00777603">
      <w:pPr>
        <w:tabs>
          <w:tab w:val="left" w:pos="0"/>
        </w:tabs>
        <w:spacing w:after="0" w:line="0" w:lineRule="atLeast"/>
        <w:jc w:val="both"/>
        <w:rPr>
          <w:rFonts w:ascii="Times New Roman" w:hAnsi="Times New Roman" w:cs="Times New Roman"/>
          <w:sz w:val="24"/>
          <w:szCs w:val="24"/>
          <w:u w:val="single"/>
          <w:lang w:val="x-none"/>
        </w:rPr>
      </w:pPr>
    </w:p>
    <w:p w:rsidR="00F60B84" w:rsidRPr="00A901BF" w:rsidRDefault="00F60B84" w:rsidP="00B87973">
      <w:pPr>
        <w:spacing w:after="0" w:line="240" w:lineRule="auto"/>
        <w:ind w:left="-567" w:right="-285" w:firstLine="283"/>
        <w:jc w:val="both"/>
        <w:rPr>
          <w:rFonts w:ascii="Times New Roman" w:eastAsia="Times New Roman" w:hAnsi="Times New Roman" w:cs="Times New Roman"/>
          <w:sz w:val="24"/>
          <w:szCs w:val="24"/>
        </w:rPr>
      </w:pPr>
      <w:r w:rsidRPr="00A901BF">
        <w:rPr>
          <w:rFonts w:ascii="Times New Roman" w:eastAsia="Times New Roman" w:hAnsi="Times New Roman" w:cs="Times New Roman"/>
          <w:sz w:val="24"/>
          <w:szCs w:val="24"/>
        </w:rPr>
        <w:t>Для замещения должности устанавливаются квалификационные требования, включающие базовые и профессионально-функциональные квалификационные требования.</w:t>
      </w:r>
    </w:p>
    <w:p w:rsidR="00F60B84" w:rsidRPr="00A901BF" w:rsidRDefault="00F60B84" w:rsidP="00F60B84">
      <w:pPr>
        <w:spacing w:after="0" w:line="240" w:lineRule="auto"/>
        <w:ind w:firstLine="709"/>
        <w:jc w:val="both"/>
        <w:rPr>
          <w:rFonts w:ascii="Times New Roman" w:eastAsia="Times New Roman" w:hAnsi="Times New Roman" w:cs="Times New Roman"/>
          <w:sz w:val="24"/>
          <w:szCs w:val="24"/>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8221"/>
      </w:tblGrid>
      <w:tr w:rsidR="00F60B84" w:rsidRPr="00A901BF" w:rsidTr="00525751">
        <w:trPr>
          <w:trHeight w:val="1136"/>
        </w:trPr>
        <w:tc>
          <w:tcPr>
            <w:tcW w:w="2411" w:type="dxa"/>
            <w:tcBorders>
              <w:top w:val="single" w:sz="4" w:space="0" w:color="auto"/>
              <w:left w:val="single" w:sz="4" w:space="0" w:color="auto"/>
              <w:bottom w:val="single" w:sz="4" w:space="0" w:color="auto"/>
              <w:right w:val="single" w:sz="4" w:space="0" w:color="auto"/>
            </w:tcBorders>
          </w:tcPr>
          <w:p w:rsidR="00F60B84" w:rsidRPr="00DA6656" w:rsidRDefault="00F60B84" w:rsidP="00525751">
            <w:pPr>
              <w:spacing w:after="0" w:line="240" w:lineRule="auto"/>
              <w:jc w:val="center"/>
              <w:rPr>
                <w:rFonts w:ascii="Times New Roman" w:eastAsia="Times New Roman" w:hAnsi="Times New Roman" w:cs="Times New Roman"/>
                <w:b/>
                <w:sz w:val="24"/>
                <w:szCs w:val="24"/>
              </w:rPr>
            </w:pPr>
            <w:r w:rsidRPr="00DA6656">
              <w:rPr>
                <w:rFonts w:ascii="Times New Roman" w:eastAsia="Times New Roman" w:hAnsi="Times New Roman" w:cs="Times New Roman"/>
                <w:b/>
                <w:sz w:val="24"/>
                <w:szCs w:val="24"/>
              </w:rPr>
              <w:t>Базовые квалификационные требования</w:t>
            </w:r>
          </w:p>
          <w:p w:rsidR="00F60B84" w:rsidRPr="00DA6656" w:rsidRDefault="00F60B84" w:rsidP="00525751">
            <w:pPr>
              <w:spacing w:after="0" w:line="240" w:lineRule="auto"/>
              <w:jc w:val="center"/>
              <w:rPr>
                <w:rFonts w:ascii="Times New Roman" w:eastAsia="Times New Roman" w:hAnsi="Times New Roman" w:cs="Times New Roman"/>
                <w:sz w:val="24"/>
                <w:szCs w:val="24"/>
              </w:rPr>
            </w:pPr>
          </w:p>
          <w:p w:rsidR="00F60B84" w:rsidRPr="00553FD8" w:rsidRDefault="00F60B84" w:rsidP="00525751">
            <w:pPr>
              <w:spacing w:after="0" w:line="240" w:lineRule="auto"/>
              <w:ind w:left="179" w:firstLine="709"/>
              <w:jc w:val="both"/>
              <w:rPr>
                <w:rFonts w:ascii="Times New Roman" w:eastAsia="Times New Roman" w:hAnsi="Times New Roman" w:cs="Times New Roman"/>
                <w:sz w:val="24"/>
                <w:szCs w:val="24"/>
                <w:highlight w:val="yellow"/>
              </w:rPr>
            </w:pPr>
          </w:p>
        </w:tc>
        <w:tc>
          <w:tcPr>
            <w:tcW w:w="8221" w:type="dxa"/>
            <w:tcBorders>
              <w:top w:val="single" w:sz="4" w:space="0" w:color="auto"/>
              <w:left w:val="single" w:sz="4" w:space="0" w:color="auto"/>
              <w:bottom w:val="single" w:sz="4" w:space="0" w:color="auto"/>
              <w:right w:val="single" w:sz="4" w:space="0" w:color="auto"/>
            </w:tcBorders>
            <w:hideMark/>
          </w:tcPr>
          <w:p w:rsidR="00F60B84" w:rsidRPr="00DA6656" w:rsidRDefault="00F60B84" w:rsidP="00765BF4">
            <w:pPr>
              <w:shd w:val="clear" w:color="auto" w:fill="FFFFFF"/>
              <w:tabs>
                <w:tab w:val="left" w:pos="0"/>
                <w:tab w:val="left" w:pos="459"/>
              </w:tabs>
              <w:spacing w:after="0" w:line="240" w:lineRule="auto"/>
              <w:ind w:right="175" w:firstLine="317"/>
              <w:jc w:val="both"/>
              <w:rPr>
                <w:rFonts w:ascii="Times New Roman" w:eastAsia="Times New Roman" w:hAnsi="Times New Roman" w:cs="Times New Roman"/>
                <w:sz w:val="24"/>
                <w:szCs w:val="24"/>
              </w:rPr>
            </w:pPr>
            <w:r w:rsidRPr="00DA6656">
              <w:rPr>
                <w:rFonts w:ascii="Times New Roman" w:eastAsia="Times New Roman" w:hAnsi="Times New Roman" w:cs="Times New Roman"/>
                <w:b/>
                <w:sz w:val="24"/>
                <w:szCs w:val="24"/>
              </w:rPr>
              <w:t>Базовые знания</w:t>
            </w:r>
            <w:r w:rsidRPr="00DA6656">
              <w:rPr>
                <w:rFonts w:ascii="Times New Roman" w:eastAsia="Times New Roman" w:hAnsi="Times New Roman" w:cs="Times New Roman"/>
                <w:sz w:val="24"/>
                <w:szCs w:val="24"/>
              </w:rPr>
              <w:t>:</w:t>
            </w:r>
          </w:p>
          <w:p w:rsidR="00F60B84" w:rsidRPr="00DA6656" w:rsidRDefault="00F60B84" w:rsidP="00765BF4">
            <w:pPr>
              <w:tabs>
                <w:tab w:val="left" w:pos="459"/>
              </w:tabs>
              <w:spacing w:after="0" w:line="240" w:lineRule="auto"/>
              <w:ind w:right="175" w:firstLine="317"/>
              <w:jc w:val="both"/>
              <w:rPr>
                <w:rFonts w:ascii="Times New Roman" w:eastAsia="Times New Roman" w:hAnsi="Times New Roman" w:cs="Times New Roman"/>
                <w:sz w:val="24"/>
                <w:szCs w:val="24"/>
              </w:rPr>
            </w:pPr>
            <w:r w:rsidRPr="00DA6656">
              <w:rPr>
                <w:rFonts w:ascii="Times New Roman" w:eastAsia="Times New Roman" w:hAnsi="Times New Roman" w:cs="Times New Roman"/>
                <w:sz w:val="24"/>
                <w:szCs w:val="24"/>
              </w:rPr>
              <w:t>1) знание государственного языка Российской Федерации (русского языка);</w:t>
            </w:r>
          </w:p>
          <w:p w:rsidR="00F60B84" w:rsidRPr="00DA6656" w:rsidRDefault="00F60B84" w:rsidP="00765BF4">
            <w:pPr>
              <w:tabs>
                <w:tab w:val="left" w:pos="459"/>
              </w:tabs>
              <w:spacing w:after="0" w:line="240" w:lineRule="auto"/>
              <w:ind w:right="175" w:firstLine="317"/>
              <w:jc w:val="both"/>
              <w:rPr>
                <w:rFonts w:ascii="Times New Roman" w:eastAsia="Times New Roman" w:hAnsi="Times New Roman" w:cs="Times New Roman"/>
                <w:sz w:val="24"/>
                <w:szCs w:val="24"/>
              </w:rPr>
            </w:pPr>
            <w:r w:rsidRPr="00DA6656">
              <w:rPr>
                <w:rFonts w:ascii="Times New Roman" w:eastAsia="Times New Roman" w:hAnsi="Times New Roman" w:cs="Times New Roman"/>
                <w:sz w:val="24"/>
                <w:szCs w:val="24"/>
              </w:rPr>
              <w:t>2) знание основ:</w:t>
            </w:r>
          </w:p>
          <w:p w:rsidR="00F60B84" w:rsidRPr="00DA6656" w:rsidRDefault="00F60B84" w:rsidP="00765BF4">
            <w:pPr>
              <w:tabs>
                <w:tab w:val="left" w:pos="459"/>
              </w:tabs>
              <w:spacing w:after="0" w:line="240" w:lineRule="auto"/>
              <w:ind w:right="175" w:firstLine="317"/>
              <w:jc w:val="both"/>
              <w:rPr>
                <w:rFonts w:ascii="Times New Roman" w:eastAsia="Times New Roman" w:hAnsi="Times New Roman" w:cs="Times New Roman"/>
                <w:sz w:val="24"/>
                <w:szCs w:val="24"/>
              </w:rPr>
            </w:pPr>
            <w:r w:rsidRPr="00DA6656">
              <w:rPr>
                <w:rFonts w:ascii="Times New Roman" w:eastAsia="Times New Roman" w:hAnsi="Times New Roman" w:cs="Times New Roman"/>
                <w:sz w:val="24"/>
                <w:szCs w:val="24"/>
              </w:rPr>
              <w:t>а) Конституции Российской Федерации;</w:t>
            </w:r>
          </w:p>
          <w:p w:rsidR="00F60B84" w:rsidRPr="00DA6656" w:rsidRDefault="00F60B84" w:rsidP="00765BF4">
            <w:pPr>
              <w:tabs>
                <w:tab w:val="left" w:pos="459"/>
              </w:tabs>
              <w:spacing w:after="0" w:line="240" w:lineRule="auto"/>
              <w:ind w:right="175" w:firstLine="317"/>
              <w:jc w:val="both"/>
              <w:rPr>
                <w:rFonts w:ascii="Times New Roman" w:eastAsia="Times New Roman" w:hAnsi="Times New Roman" w:cs="Times New Roman"/>
                <w:sz w:val="24"/>
                <w:szCs w:val="24"/>
              </w:rPr>
            </w:pPr>
            <w:r w:rsidRPr="00DA6656">
              <w:rPr>
                <w:rFonts w:ascii="Times New Roman" w:eastAsia="Times New Roman" w:hAnsi="Times New Roman" w:cs="Times New Roman"/>
                <w:sz w:val="24"/>
                <w:szCs w:val="24"/>
              </w:rPr>
              <w:t>б) Федерального закона от 27 мая 2003 г. № 58-ФЗ «О системе государственной службы Российской Федерации»;</w:t>
            </w:r>
          </w:p>
          <w:p w:rsidR="00F60B84" w:rsidRPr="00DA6656" w:rsidRDefault="00F60B84" w:rsidP="00765BF4">
            <w:pPr>
              <w:tabs>
                <w:tab w:val="left" w:pos="459"/>
              </w:tabs>
              <w:spacing w:after="0" w:line="240" w:lineRule="auto"/>
              <w:ind w:right="175" w:firstLine="317"/>
              <w:jc w:val="both"/>
              <w:rPr>
                <w:rFonts w:ascii="Times New Roman" w:eastAsia="Times New Roman" w:hAnsi="Times New Roman" w:cs="Times New Roman"/>
                <w:sz w:val="24"/>
                <w:szCs w:val="24"/>
              </w:rPr>
            </w:pPr>
            <w:r w:rsidRPr="00DA6656">
              <w:rPr>
                <w:rFonts w:ascii="Times New Roman" w:eastAsia="Times New Roman" w:hAnsi="Times New Roman" w:cs="Times New Roman"/>
                <w:sz w:val="24"/>
                <w:szCs w:val="24"/>
              </w:rPr>
              <w:t>в) Федерального закона от 27 июля 2004 г. № 79-ФЗ «О государственной гражданской службе Российской Федерации»;</w:t>
            </w:r>
          </w:p>
          <w:p w:rsidR="00F60B84" w:rsidRPr="00DA6656" w:rsidRDefault="00F60B84" w:rsidP="00765BF4">
            <w:pPr>
              <w:tabs>
                <w:tab w:val="left" w:pos="459"/>
              </w:tabs>
              <w:spacing w:after="0" w:line="240" w:lineRule="auto"/>
              <w:ind w:right="175" w:firstLine="317"/>
              <w:jc w:val="both"/>
              <w:rPr>
                <w:rFonts w:ascii="Times New Roman" w:eastAsia="Times New Roman" w:hAnsi="Times New Roman" w:cs="Times New Roman"/>
                <w:sz w:val="24"/>
                <w:szCs w:val="24"/>
              </w:rPr>
            </w:pPr>
            <w:r w:rsidRPr="00DA6656">
              <w:rPr>
                <w:rFonts w:ascii="Times New Roman" w:eastAsia="Times New Roman" w:hAnsi="Times New Roman" w:cs="Times New Roman"/>
                <w:sz w:val="24"/>
                <w:szCs w:val="24"/>
              </w:rPr>
              <w:t>г) Федерального закона от 25 декабря 2008 г. № 273-ФЗ «О противодействии коррупции»;</w:t>
            </w:r>
          </w:p>
          <w:p w:rsidR="00F60B84" w:rsidRPr="00DA6656" w:rsidRDefault="00F60B84" w:rsidP="00765BF4">
            <w:pPr>
              <w:tabs>
                <w:tab w:val="left" w:pos="459"/>
              </w:tabs>
              <w:spacing w:after="0" w:line="240" w:lineRule="auto"/>
              <w:ind w:right="175" w:firstLine="317"/>
              <w:jc w:val="both"/>
              <w:rPr>
                <w:rFonts w:ascii="Times New Roman" w:eastAsia="Times New Roman" w:hAnsi="Times New Roman" w:cs="Times New Roman"/>
                <w:sz w:val="24"/>
                <w:szCs w:val="24"/>
              </w:rPr>
            </w:pPr>
            <w:r w:rsidRPr="00DA6656">
              <w:rPr>
                <w:rFonts w:ascii="Times New Roman" w:eastAsia="Times New Roman" w:hAnsi="Times New Roman" w:cs="Times New Roman"/>
                <w:sz w:val="24"/>
                <w:szCs w:val="24"/>
              </w:rPr>
              <w:t>3) знания и умения в области информационно-коммуникационных технологий.</w:t>
            </w:r>
          </w:p>
          <w:p w:rsidR="00F60B84" w:rsidRPr="00DA6656" w:rsidRDefault="00F60B84" w:rsidP="00765BF4">
            <w:pPr>
              <w:tabs>
                <w:tab w:val="left" w:pos="459"/>
              </w:tabs>
              <w:spacing w:after="0" w:line="240" w:lineRule="auto"/>
              <w:ind w:right="175" w:firstLine="317"/>
              <w:jc w:val="both"/>
              <w:rPr>
                <w:rFonts w:ascii="Times New Roman" w:eastAsia="Times New Roman" w:hAnsi="Times New Roman" w:cs="Times New Roman"/>
                <w:sz w:val="24"/>
                <w:szCs w:val="24"/>
              </w:rPr>
            </w:pPr>
            <w:r w:rsidRPr="00DA6656">
              <w:rPr>
                <w:rFonts w:ascii="Times New Roman" w:eastAsia="Times New Roman" w:hAnsi="Times New Roman" w:cs="Times New Roman"/>
                <w:b/>
                <w:sz w:val="24"/>
                <w:szCs w:val="24"/>
              </w:rPr>
              <w:t>Общие умения</w:t>
            </w:r>
            <w:r w:rsidRPr="00DA6656">
              <w:rPr>
                <w:rFonts w:ascii="Times New Roman" w:eastAsia="Times New Roman" w:hAnsi="Times New Roman" w:cs="Times New Roman"/>
                <w:sz w:val="24"/>
                <w:szCs w:val="24"/>
              </w:rPr>
              <w:t>:</w:t>
            </w:r>
          </w:p>
          <w:p w:rsidR="00F60B84" w:rsidRPr="00DA6656" w:rsidRDefault="00F60B84" w:rsidP="00765BF4">
            <w:pPr>
              <w:numPr>
                <w:ilvl w:val="0"/>
                <w:numId w:val="1"/>
              </w:numPr>
              <w:tabs>
                <w:tab w:val="left" w:pos="459"/>
                <w:tab w:val="left" w:pos="993"/>
              </w:tabs>
              <w:spacing w:after="0" w:line="240" w:lineRule="auto"/>
              <w:ind w:left="0" w:right="175" w:firstLine="317"/>
              <w:jc w:val="both"/>
              <w:rPr>
                <w:rFonts w:ascii="Times New Roman" w:hAnsi="Times New Roman" w:cs="Times New Roman"/>
                <w:sz w:val="24"/>
                <w:szCs w:val="24"/>
              </w:rPr>
            </w:pPr>
            <w:r w:rsidRPr="00DA6656">
              <w:rPr>
                <w:rFonts w:ascii="Times New Roman" w:hAnsi="Times New Roman" w:cs="Times New Roman"/>
                <w:sz w:val="24"/>
                <w:szCs w:val="24"/>
              </w:rPr>
              <w:t>умение мыслить системно (стратегически);</w:t>
            </w:r>
          </w:p>
          <w:p w:rsidR="00F60B84" w:rsidRPr="00DA6656" w:rsidRDefault="00F60B84" w:rsidP="00765BF4">
            <w:pPr>
              <w:numPr>
                <w:ilvl w:val="0"/>
                <w:numId w:val="1"/>
              </w:numPr>
              <w:tabs>
                <w:tab w:val="left" w:pos="459"/>
                <w:tab w:val="left" w:pos="993"/>
              </w:tabs>
              <w:spacing w:after="0" w:line="240" w:lineRule="auto"/>
              <w:ind w:left="0" w:right="175" w:firstLine="317"/>
              <w:jc w:val="both"/>
              <w:rPr>
                <w:rFonts w:ascii="Times New Roman" w:hAnsi="Times New Roman" w:cs="Times New Roman"/>
                <w:sz w:val="24"/>
                <w:szCs w:val="24"/>
              </w:rPr>
            </w:pPr>
            <w:r w:rsidRPr="00DA6656">
              <w:rPr>
                <w:rFonts w:ascii="Times New Roman" w:hAnsi="Times New Roman" w:cs="Times New Roman"/>
                <w:sz w:val="24"/>
                <w:szCs w:val="24"/>
              </w:rPr>
              <w:t>умение планировать, рационально использовать служебное время и достигать результата;</w:t>
            </w:r>
          </w:p>
          <w:p w:rsidR="00F60B84" w:rsidRPr="00DA6656" w:rsidRDefault="00F60B84" w:rsidP="00765BF4">
            <w:pPr>
              <w:numPr>
                <w:ilvl w:val="0"/>
                <w:numId w:val="1"/>
              </w:numPr>
              <w:tabs>
                <w:tab w:val="left" w:pos="459"/>
                <w:tab w:val="left" w:pos="993"/>
              </w:tabs>
              <w:spacing w:after="0" w:line="240" w:lineRule="auto"/>
              <w:ind w:left="0" w:right="175" w:firstLine="317"/>
              <w:jc w:val="both"/>
              <w:rPr>
                <w:rFonts w:ascii="Times New Roman" w:hAnsi="Times New Roman" w:cs="Times New Roman"/>
                <w:sz w:val="24"/>
                <w:szCs w:val="24"/>
              </w:rPr>
            </w:pPr>
            <w:r w:rsidRPr="00DA6656">
              <w:rPr>
                <w:rFonts w:ascii="Times New Roman" w:hAnsi="Times New Roman" w:cs="Times New Roman"/>
                <w:sz w:val="24"/>
                <w:szCs w:val="24"/>
              </w:rPr>
              <w:t>коммуникативные умения;</w:t>
            </w:r>
          </w:p>
          <w:p w:rsidR="00F60B84" w:rsidRPr="00DA6656" w:rsidRDefault="00F60B84" w:rsidP="00765BF4">
            <w:pPr>
              <w:numPr>
                <w:ilvl w:val="0"/>
                <w:numId w:val="1"/>
              </w:numPr>
              <w:tabs>
                <w:tab w:val="left" w:pos="459"/>
                <w:tab w:val="left" w:pos="993"/>
              </w:tabs>
              <w:spacing w:after="0" w:line="240" w:lineRule="auto"/>
              <w:ind w:left="0" w:right="175" w:firstLine="317"/>
              <w:jc w:val="both"/>
              <w:rPr>
                <w:rFonts w:ascii="Times New Roman" w:hAnsi="Times New Roman" w:cs="Times New Roman"/>
                <w:sz w:val="24"/>
                <w:szCs w:val="24"/>
              </w:rPr>
            </w:pPr>
            <w:r w:rsidRPr="00DA6656">
              <w:rPr>
                <w:rFonts w:ascii="Times New Roman" w:hAnsi="Times New Roman" w:cs="Times New Roman"/>
                <w:sz w:val="24"/>
                <w:szCs w:val="24"/>
              </w:rPr>
              <w:t>умение управлять изменениями.</w:t>
            </w:r>
          </w:p>
          <w:p w:rsidR="00F60B84" w:rsidRPr="00DA6656" w:rsidRDefault="00F60B84" w:rsidP="00765BF4">
            <w:pPr>
              <w:tabs>
                <w:tab w:val="left" w:pos="459"/>
              </w:tabs>
              <w:spacing w:after="0" w:line="240" w:lineRule="auto"/>
              <w:ind w:right="175" w:firstLine="317"/>
              <w:jc w:val="both"/>
              <w:rPr>
                <w:rFonts w:ascii="Times New Roman" w:eastAsia="Times New Roman" w:hAnsi="Times New Roman" w:cs="Times New Roman"/>
                <w:sz w:val="24"/>
                <w:szCs w:val="24"/>
              </w:rPr>
            </w:pPr>
            <w:r w:rsidRPr="00DA6656">
              <w:rPr>
                <w:rFonts w:ascii="Times New Roman" w:eastAsia="Times New Roman" w:hAnsi="Times New Roman" w:cs="Times New Roman"/>
                <w:b/>
                <w:sz w:val="24"/>
                <w:szCs w:val="24"/>
              </w:rPr>
              <w:t>Управленческие умения:</w:t>
            </w:r>
          </w:p>
          <w:p w:rsidR="00F60B84" w:rsidRPr="00DA6656" w:rsidRDefault="00F60B84" w:rsidP="00765BF4">
            <w:pPr>
              <w:numPr>
                <w:ilvl w:val="0"/>
                <w:numId w:val="1"/>
              </w:numPr>
              <w:tabs>
                <w:tab w:val="left" w:pos="459"/>
                <w:tab w:val="left" w:pos="993"/>
              </w:tabs>
              <w:spacing w:after="0" w:line="240" w:lineRule="auto"/>
              <w:ind w:left="0" w:right="175" w:firstLine="317"/>
              <w:jc w:val="both"/>
              <w:rPr>
                <w:rFonts w:ascii="Times New Roman" w:hAnsi="Times New Roman" w:cs="Times New Roman"/>
                <w:sz w:val="24"/>
                <w:szCs w:val="24"/>
              </w:rPr>
            </w:pPr>
            <w:r w:rsidRPr="00DA6656">
              <w:rPr>
                <w:rFonts w:ascii="Times New Roman" w:hAnsi="Times New Roman" w:cs="Times New Roman"/>
                <w:sz w:val="24"/>
                <w:szCs w:val="24"/>
              </w:rPr>
              <w:t>умение руководить подчиненными, эффективно планировать, организовывать работу и контролировать ее выполнение;</w:t>
            </w:r>
          </w:p>
          <w:p w:rsidR="00F60B84" w:rsidRPr="00553FD8" w:rsidRDefault="00DA6656" w:rsidP="00DA6656">
            <w:pPr>
              <w:tabs>
                <w:tab w:val="left" w:pos="459"/>
                <w:tab w:val="left" w:pos="993"/>
              </w:tabs>
              <w:spacing w:after="0" w:line="240" w:lineRule="auto"/>
              <w:ind w:left="317" w:right="175"/>
              <w:jc w:val="both"/>
              <w:rPr>
                <w:rFonts w:ascii="Times New Roman" w:hAnsi="Times New Roman" w:cs="Times New Roman"/>
                <w:sz w:val="24"/>
                <w:szCs w:val="24"/>
                <w:highlight w:val="yellow"/>
              </w:rPr>
            </w:pPr>
            <w:r>
              <w:rPr>
                <w:rFonts w:ascii="Times New Roman" w:hAnsi="Times New Roman" w:cs="Times New Roman"/>
                <w:sz w:val="24"/>
                <w:szCs w:val="24"/>
              </w:rPr>
              <w:t xml:space="preserve">- </w:t>
            </w:r>
            <w:r w:rsidR="00F60B84" w:rsidRPr="00DA6656">
              <w:rPr>
                <w:rFonts w:ascii="Times New Roman" w:hAnsi="Times New Roman" w:cs="Times New Roman"/>
                <w:sz w:val="24"/>
                <w:szCs w:val="24"/>
              </w:rPr>
              <w:t>умение оперативно принимать и реализовывать управленческие решения.</w:t>
            </w:r>
          </w:p>
        </w:tc>
      </w:tr>
      <w:tr w:rsidR="00F60B84" w:rsidRPr="007C3006" w:rsidTr="00525751">
        <w:trPr>
          <w:trHeight w:val="570"/>
        </w:trPr>
        <w:tc>
          <w:tcPr>
            <w:tcW w:w="2411" w:type="dxa"/>
            <w:tcBorders>
              <w:top w:val="single" w:sz="4" w:space="0" w:color="auto"/>
              <w:left w:val="single" w:sz="4" w:space="0" w:color="auto"/>
              <w:bottom w:val="single" w:sz="4" w:space="0" w:color="auto"/>
              <w:right w:val="single" w:sz="4" w:space="0" w:color="auto"/>
            </w:tcBorders>
          </w:tcPr>
          <w:p w:rsidR="00F60B84" w:rsidRPr="00A901BF" w:rsidRDefault="00F60B84" w:rsidP="00525751">
            <w:pPr>
              <w:spacing w:after="0" w:line="240" w:lineRule="auto"/>
              <w:jc w:val="center"/>
              <w:rPr>
                <w:rFonts w:ascii="Times New Roman" w:eastAsia="Times New Roman" w:hAnsi="Times New Roman" w:cs="Times New Roman"/>
                <w:b/>
                <w:sz w:val="24"/>
                <w:szCs w:val="24"/>
              </w:rPr>
            </w:pPr>
            <w:r w:rsidRPr="00A901BF">
              <w:rPr>
                <w:rFonts w:ascii="Times New Roman" w:eastAsia="Times New Roman" w:hAnsi="Times New Roman" w:cs="Times New Roman"/>
                <w:b/>
                <w:sz w:val="24"/>
                <w:szCs w:val="24"/>
              </w:rPr>
              <w:t>Профессионально-функциональные квалификационные требования</w:t>
            </w:r>
          </w:p>
          <w:p w:rsidR="00F60B84" w:rsidRPr="00A901BF" w:rsidRDefault="00F60B84" w:rsidP="00525751">
            <w:pPr>
              <w:spacing w:after="0" w:line="240" w:lineRule="auto"/>
              <w:ind w:left="84" w:firstLine="709"/>
              <w:jc w:val="both"/>
              <w:rPr>
                <w:rFonts w:ascii="Times New Roman" w:eastAsia="Times New Roman" w:hAnsi="Times New Roman" w:cs="Times New Roman"/>
                <w:sz w:val="24"/>
                <w:szCs w:val="24"/>
              </w:rPr>
            </w:pPr>
          </w:p>
        </w:tc>
        <w:tc>
          <w:tcPr>
            <w:tcW w:w="8221" w:type="dxa"/>
            <w:tcBorders>
              <w:top w:val="single" w:sz="4" w:space="0" w:color="auto"/>
              <w:left w:val="single" w:sz="4" w:space="0" w:color="auto"/>
              <w:bottom w:val="single" w:sz="4" w:space="0" w:color="auto"/>
              <w:right w:val="single" w:sz="4" w:space="0" w:color="auto"/>
            </w:tcBorders>
            <w:hideMark/>
          </w:tcPr>
          <w:p w:rsidR="00F60B84" w:rsidRPr="007C3006" w:rsidRDefault="00F60B84" w:rsidP="00765BF4">
            <w:pPr>
              <w:spacing w:after="0" w:line="240" w:lineRule="auto"/>
              <w:ind w:left="175" w:right="175" w:firstLine="426"/>
              <w:jc w:val="both"/>
              <w:rPr>
                <w:rFonts w:ascii="Times New Roman" w:eastAsia="Times New Roman" w:hAnsi="Times New Roman" w:cs="Times New Roman"/>
                <w:sz w:val="24"/>
                <w:szCs w:val="24"/>
              </w:rPr>
            </w:pPr>
            <w:r w:rsidRPr="00A901BF">
              <w:rPr>
                <w:rFonts w:ascii="Times New Roman" w:eastAsia="Times New Roman" w:hAnsi="Times New Roman" w:cs="Times New Roman"/>
                <w:sz w:val="24"/>
                <w:szCs w:val="24"/>
              </w:rPr>
              <w:t>Высшее образование по направлениям подготовки (специальностям) профессионального образования: «Статистика», «Государственное и муниципальное управление», «Менеджмент», «Социология», «Финансы и кредит», «Экономика», «Прикладная математика и информатика»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tc>
      </w:tr>
      <w:tr w:rsidR="00F60B84" w:rsidRPr="007C3006" w:rsidTr="00525751">
        <w:trPr>
          <w:trHeight w:val="1550"/>
        </w:trPr>
        <w:tc>
          <w:tcPr>
            <w:tcW w:w="2411" w:type="dxa"/>
            <w:tcBorders>
              <w:top w:val="single" w:sz="4" w:space="0" w:color="auto"/>
              <w:left w:val="single" w:sz="4" w:space="0" w:color="auto"/>
              <w:bottom w:val="single" w:sz="4" w:space="0" w:color="auto"/>
              <w:right w:val="single" w:sz="4" w:space="0" w:color="auto"/>
            </w:tcBorders>
            <w:hideMark/>
          </w:tcPr>
          <w:p w:rsidR="00F60B84" w:rsidRPr="007C3006" w:rsidRDefault="00F60B84" w:rsidP="00525751">
            <w:pPr>
              <w:spacing w:after="0" w:line="240" w:lineRule="auto"/>
              <w:jc w:val="center"/>
              <w:rPr>
                <w:rFonts w:ascii="Times New Roman" w:eastAsia="Times New Roman" w:hAnsi="Times New Roman" w:cs="Times New Roman"/>
                <w:sz w:val="24"/>
                <w:szCs w:val="24"/>
              </w:rPr>
            </w:pPr>
            <w:r w:rsidRPr="007C3006">
              <w:rPr>
                <w:rFonts w:ascii="Times New Roman" w:eastAsia="Times New Roman" w:hAnsi="Times New Roman" w:cs="Times New Roman"/>
                <w:b/>
                <w:sz w:val="24"/>
                <w:szCs w:val="24"/>
              </w:rPr>
              <w:t>Требования к профессиональным знаниям</w:t>
            </w:r>
          </w:p>
        </w:tc>
        <w:tc>
          <w:tcPr>
            <w:tcW w:w="8221" w:type="dxa"/>
            <w:tcBorders>
              <w:top w:val="single" w:sz="4" w:space="0" w:color="auto"/>
              <w:left w:val="single" w:sz="4" w:space="0" w:color="auto"/>
              <w:bottom w:val="single" w:sz="4" w:space="0" w:color="auto"/>
              <w:right w:val="single" w:sz="4" w:space="0" w:color="auto"/>
            </w:tcBorders>
            <w:hideMark/>
          </w:tcPr>
          <w:p w:rsidR="00F60B84" w:rsidRPr="00DA6656" w:rsidRDefault="00F60B84" w:rsidP="00B20A87">
            <w:pPr>
              <w:tabs>
                <w:tab w:val="left" w:pos="459"/>
                <w:tab w:val="left" w:pos="567"/>
                <w:tab w:val="left" w:pos="601"/>
              </w:tabs>
              <w:spacing w:after="0" w:line="240" w:lineRule="auto"/>
              <w:ind w:left="175" w:right="175"/>
              <w:jc w:val="both"/>
              <w:rPr>
                <w:rFonts w:ascii="Times New Roman" w:eastAsia="Calibri" w:hAnsi="Times New Roman" w:cs="Times New Roman"/>
                <w:sz w:val="24"/>
                <w:szCs w:val="24"/>
              </w:rPr>
            </w:pPr>
            <w:r w:rsidRPr="00DA6656">
              <w:rPr>
                <w:rFonts w:ascii="Times New Roman" w:eastAsia="Calibri" w:hAnsi="Times New Roman" w:cs="Times New Roman"/>
                <w:sz w:val="24"/>
                <w:szCs w:val="24"/>
                <w:u w:val="single"/>
              </w:rPr>
              <w:t>Профессиональные знания в сфере законодательства Российской Федерации</w:t>
            </w:r>
            <w:r w:rsidRPr="00DA6656">
              <w:rPr>
                <w:rFonts w:ascii="Times New Roman" w:eastAsia="Calibri" w:hAnsi="Times New Roman" w:cs="Times New Roman"/>
                <w:sz w:val="24"/>
                <w:szCs w:val="24"/>
              </w:rPr>
              <w:t>:</w:t>
            </w:r>
          </w:p>
          <w:p w:rsidR="008C2F9C" w:rsidRPr="00DA6656" w:rsidRDefault="008C2F9C" w:rsidP="00B20A87">
            <w:pPr>
              <w:pStyle w:val="11"/>
              <w:numPr>
                <w:ilvl w:val="0"/>
                <w:numId w:val="6"/>
              </w:numPr>
              <w:tabs>
                <w:tab w:val="left" w:pos="459"/>
                <w:tab w:val="left" w:pos="567"/>
                <w:tab w:val="left" w:pos="601"/>
                <w:tab w:val="left" w:pos="993"/>
              </w:tabs>
              <w:ind w:left="175" w:right="175" w:firstLine="0"/>
              <w:rPr>
                <w:rFonts w:ascii="Times New Roman" w:hAnsi="Times New Roman"/>
                <w:szCs w:val="24"/>
              </w:rPr>
            </w:pPr>
            <w:r w:rsidRPr="00DA6656">
              <w:rPr>
                <w:rFonts w:ascii="Times New Roman" w:hAnsi="Times New Roman"/>
                <w:szCs w:val="24"/>
              </w:rPr>
              <w:t>Кодекс Российской Федерации об административных правонарушениях от 30 декабря 2001 г. № 195-ФЗ;</w:t>
            </w:r>
          </w:p>
          <w:p w:rsidR="008C2F9C" w:rsidRPr="00DA6656" w:rsidRDefault="008C2F9C" w:rsidP="00B20A87">
            <w:pPr>
              <w:pStyle w:val="11"/>
              <w:numPr>
                <w:ilvl w:val="0"/>
                <w:numId w:val="6"/>
              </w:numPr>
              <w:tabs>
                <w:tab w:val="left" w:pos="459"/>
                <w:tab w:val="left" w:pos="567"/>
                <w:tab w:val="left" w:pos="601"/>
                <w:tab w:val="left" w:pos="993"/>
              </w:tabs>
              <w:ind w:left="175" w:right="175" w:firstLine="0"/>
              <w:rPr>
                <w:rFonts w:ascii="Times New Roman" w:hAnsi="Times New Roman"/>
                <w:szCs w:val="24"/>
              </w:rPr>
            </w:pPr>
            <w:r w:rsidRPr="00DA6656">
              <w:rPr>
                <w:rFonts w:ascii="Times New Roman" w:hAnsi="Times New Roman"/>
                <w:szCs w:val="24"/>
              </w:rPr>
              <w:t>Федеральный закон от 27 июля 2006 г. № 149-ФЗ «Об информации, информационных технологиях и о защите информации»;</w:t>
            </w:r>
          </w:p>
          <w:p w:rsidR="008C2F9C" w:rsidRPr="00DA6656" w:rsidRDefault="008C2F9C" w:rsidP="00B20A87">
            <w:pPr>
              <w:pStyle w:val="11"/>
              <w:numPr>
                <w:ilvl w:val="0"/>
                <w:numId w:val="6"/>
              </w:numPr>
              <w:tabs>
                <w:tab w:val="left" w:pos="459"/>
                <w:tab w:val="left" w:pos="567"/>
                <w:tab w:val="left" w:pos="601"/>
                <w:tab w:val="left" w:pos="993"/>
              </w:tabs>
              <w:ind w:left="175" w:right="175" w:firstLine="0"/>
              <w:rPr>
                <w:rFonts w:ascii="Times New Roman" w:hAnsi="Times New Roman"/>
                <w:szCs w:val="24"/>
              </w:rPr>
            </w:pPr>
            <w:r w:rsidRPr="00DA6656">
              <w:rPr>
                <w:rFonts w:ascii="Times New Roman" w:hAnsi="Times New Roman"/>
                <w:szCs w:val="24"/>
              </w:rPr>
              <w:t>Федеральный закон от 27 июля 2006 г. № 152-ФЗ «О персональных данных»;</w:t>
            </w:r>
          </w:p>
          <w:p w:rsidR="008C2F9C" w:rsidRPr="00DA6656" w:rsidRDefault="008C2F9C" w:rsidP="00B20A87">
            <w:pPr>
              <w:pStyle w:val="11"/>
              <w:numPr>
                <w:ilvl w:val="0"/>
                <w:numId w:val="6"/>
              </w:numPr>
              <w:tabs>
                <w:tab w:val="left" w:pos="459"/>
                <w:tab w:val="left" w:pos="567"/>
                <w:tab w:val="left" w:pos="601"/>
                <w:tab w:val="left" w:pos="993"/>
              </w:tabs>
              <w:ind w:left="175" w:right="175" w:firstLine="0"/>
              <w:rPr>
                <w:rFonts w:ascii="Times New Roman" w:hAnsi="Times New Roman"/>
                <w:szCs w:val="24"/>
              </w:rPr>
            </w:pPr>
            <w:r w:rsidRPr="00DA6656">
              <w:rPr>
                <w:rFonts w:ascii="Times New Roman" w:hAnsi="Times New Roman"/>
                <w:szCs w:val="24"/>
              </w:rPr>
              <w:lastRenderedPageBreak/>
              <w:t>Федеральный закон от 29 ноября 2007 г. № 282-ФЗ «Об официальном статистическом учете и системе государственной статистики в Российской Федерации»;</w:t>
            </w:r>
          </w:p>
          <w:p w:rsidR="008C2F9C" w:rsidRPr="00DA6656" w:rsidRDefault="008C2F9C" w:rsidP="00B20A87">
            <w:pPr>
              <w:pStyle w:val="11"/>
              <w:numPr>
                <w:ilvl w:val="0"/>
                <w:numId w:val="6"/>
              </w:numPr>
              <w:tabs>
                <w:tab w:val="left" w:pos="459"/>
                <w:tab w:val="left" w:pos="567"/>
                <w:tab w:val="left" w:pos="601"/>
                <w:tab w:val="left" w:pos="993"/>
              </w:tabs>
              <w:ind w:left="175" w:right="175" w:firstLine="0"/>
              <w:rPr>
                <w:rFonts w:ascii="Times New Roman" w:hAnsi="Times New Roman"/>
                <w:szCs w:val="24"/>
              </w:rPr>
            </w:pPr>
            <w:r w:rsidRPr="00DA6656">
              <w:rPr>
                <w:rFonts w:ascii="Times New Roman" w:hAnsi="Times New Roman"/>
                <w:szCs w:val="24"/>
              </w:rPr>
              <w:t>Федеральный закон от 6 декабря 2011 г. № 402-ФЗ «О бухгалтерском учете»;</w:t>
            </w:r>
          </w:p>
          <w:p w:rsidR="008C2F9C" w:rsidRPr="00DA6656" w:rsidRDefault="008C2F9C" w:rsidP="00B20A87">
            <w:pPr>
              <w:pStyle w:val="11"/>
              <w:numPr>
                <w:ilvl w:val="0"/>
                <w:numId w:val="6"/>
              </w:numPr>
              <w:tabs>
                <w:tab w:val="left" w:pos="459"/>
                <w:tab w:val="left" w:pos="567"/>
                <w:tab w:val="left" w:pos="601"/>
                <w:tab w:val="left" w:pos="993"/>
              </w:tabs>
              <w:ind w:left="175" w:right="175" w:firstLine="0"/>
              <w:rPr>
                <w:rFonts w:ascii="Times New Roman" w:hAnsi="Times New Roman"/>
                <w:szCs w:val="24"/>
              </w:rPr>
            </w:pPr>
            <w:r w:rsidRPr="00DA6656">
              <w:rPr>
                <w:rFonts w:ascii="Times New Roman" w:hAnsi="Times New Roman"/>
                <w:szCs w:val="24"/>
              </w:rPr>
              <w:t>Федеральный закон от 24 июля 2007 г. № 209-ФЗ «О развитии малого и среднего предпринимательства в Российской Федерации»;</w:t>
            </w:r>
          </w:p>
          <w:p w:rsidR="008C2F9C" w:rsidRPr="00DA6656" w:rsidRDefault="008C2F9C" w:rsidP="00B20A87">
            <w:pPr>
              <w:pStyle w:val="11"/>
              <w:numPr>
                <w:ilvl w:val="0"/>
                <w:numId w:val="6"/>
              </w:numPr>
              <w:tabs>
                <w:tab w:val="left" w:pos="459"/>
                <w:tab w:val="left" w:pos="567"/>
                <w:tab w:val="left" w:pos="601"/>
                <w:tab w:val="left" w:pos="993"/>
              </w:tabs>
              <w:ind w:left="175" w:right="175" w:firstLine="0"/>
              <w:rPr>
                <w:rFonts w:ascii="Times New Roman" w:hAnsi="Times New Roman"/>
                <w:szCs w:val="24"/>
              </w:rPr>
            </w:pPr>
            <w:r w:rsidRPr="00DA6656">
              <w:rPr>
                <w:rFonts w:ascii="Times New Roman" w:hAnsi="Times New Roman"/>
                <w:szCs w:val="24"/>
              </w:rPr>
              <w:t>Федеральный закон от 29. Декабря 2015г. № 408-ФЗ (ред. от 03.07.2016) «О внесении изменений в отдельные законодательные акты Российской Федерации» (с изм. и доп., вступ. в силу с 21.12.2016);</w:t>
            </w:r>
          </w:p>
          <w:p w:rsidR="008C2F9C" w:rsidRPr="00DA6656" w:rsidRDefault="008C2F9C" w:rsidP="00B20A87">
            <w:pPr>
              <w:pStyle w:val="11"/>
              <w:numPr>
                <w:ilvl w:val="0"/>
                <w:numId w:val="6"/>
              </w:numPr>
              <w:tabs>
                <w:tab w:val="left" w:pos="459"/>
                <w:tab w:val="left" w:pos="567"/>
                <w:tab w:val="left" w:pos="601"/>
                <w:tab w:val="left" w:pos="993"/>
              </w:tabs>
              <w:ind w:left="175" w:right="175" w:firstLine="0"/>
              <w:rPr>
                <w:rFonts w:ascii="Times New Roman" w:hAnsi="Times New Roman"/>
                <w:szCs w:val="24"/>
              </w:rPr>
            </w:pPr>
            <w:r w:rsidRPr="00DA6656">
              <w:rPr>
                <w:rFonts w:ascii="Times New Roman" w:hAnsi="Times New Roman"/>
                <w:szCs w:val="24"/>
              </w:rPr>
              <w:t>Постановление Правительства Российской Федерации от 10 ноября 2003 г. № 677 «Об общероссийских классификаторах технико-экономической информации в социально-экономической области»;</w:t>
            </w:r>
          </w:p>
          <w:p w:rsidR="008C2F9C" w:rsidRPr="00DA6656" w:rsidRDefault="008C2F9C" w:rsidP="00B20A87">
            <w:pPr>
              <w:pStyle w:val="11"/>
              <w:numPr>
                <w:ilvl w:val="0"/>
                <w:numId w:val="6"/>
              </w:numPr>
              <w:tabs>
                <w:tab w:val="left" w:pos="459"/>
                <w:tab w:val="left" w:pos="567"/>
                <w:tab w:val="left" w:pos="601"/>
                <w:tab w:val="left" w:pos="993"/>
              </w:tabs>
              <w:ind w:left="175" w:right="175" w:firstLine="0"/>
              <w:rPr>
                <w:rFonts w:ascii="Times New Roman" w:hAnsi="Times New Roman"/>
                <w:szCs w:val="24"/>
              </w:rPr>
            </w:pPr>
            <w:r w:rsidRPr="00DA6656">
              <w:rPr>
                <w:rFonts w:ascii="Times New Roman" w:hAnsi="Times New Roman"/>
                <w:szCs w:val="24"/>
              </w:rPr>
              <w:t>Постановление Правительства Российской Федерации от 11 ноября 2006 г. № 670 «О порядке предоставления органами местного самоуправления органам государственной власти статистических показателей, характеризующих состояние экономики и социальной сферы муниципального образования»;</w:t>
            </w:r>
          </w:p>
          <w:p w:rsidR="008C2F9C" w:rsidRPr="00DA6656" w:rsidRDefault="008C2F9C" w:rsidP="00B20A87">
            <w:pPr>
              <w:pStyle w:val="11"/>
              <w:numPr>
                <w:ilvl w:val="0"/>
                <w:numId w:val="6"/>
              </w:numPr>
              <w:tabs>
                <w:tab w:val="left" w:pos="459"/>
                <w:tab w:val="left" w:pos="567"/>
                <w:tab w:val="left" w:pos="601"/>
                <w:tab w:val="left" w:pos="993"/>
              </w:tabs>
              <w:ind w:left="175" w:right="175" w:firstLine="0"/>
              <w:rPr>
                <w:rFonts w:ascii="Times New Roman" w:hAnsi="Times New Roman"/>
                <w:szCs w:val="24"/>
              </w:rPr>
            </w:pPr>
            <w:r w:rsidRPr="00DA6656">
              <w:rPr>
                <w:rFonts w:ascii="Times New Roman" w:hAnsi="Times New Roman"/>
                <w:szCs w:val="24"/>
              </w:rPr>
              <w:t>Постановление Правительства Российской Федерации от 16 февраля 2008 г. № 79 «О порядке проведения выборочных статистических наблюдений за деятельностью субъектов малого и среднего предпринимательства»;</w:t>
            </w:r>
          </w:p>
          <w:p w:rsidR="008C2F9C" w:rsidRPr="00DA6656" w:rsidRDefault="008C2F9C" w:rsidP="00B20A87">
            <w:pPr>
              <w:pStyle w:val="11"/>
              <w:numPr>
                <w:ilvl w:val="0"/>
                <w:numId w:val="6"/>
              </w:numPr>
              <w:tabs>
                <w:tab w:val="left" w:pos="459"/>
                <w:tab w:val="left" w:pos="567"/>
                <w:tab w:val="left" w:pos="601"/>
                <w:tab w:val="left" w:pos="993"/>
              </w:tabs>
              <w:ind w:left="175" w:right="175" w:firstLine="0"/>
              <w:rPr>
                <w:rFonts w:ascii="Times New Roman" w:hAnsi="Times New Roman"/>
                <w:szCs w:val="24"/>
              </w:rPr>
            </w:pPr>
            <w:r w:rsidRPr="00DA6656">
              <w:rPr>
                <w:rFonts w:ascii="Times New Roman" w:hAnsi="Times New Roman"/>
                <w:szCs w:val="24"/>
              </w:rPr>
              <w:t>Постановление Правительства Российской Федерации от 2 июня 2008 г. № 420 «О Федеральной службе государственной статистики»;</w:t>
            </w:r>
          </w:p>
          <w:p w:rsidR="008C2F9C" w:rsidRPr="00DA6656" w:rsidRDefault="008C2F9C" w:rsidP="00B20A87">
            <w:pPr>
              <w:pStyle w:val="11"/>
              <w:numPr>
                <w:ilvl w:val="0"/>
                <w:numId w:val="6"/>
              </w:numPr>
              <w:tabs>
                <w:tab w:val="left" w:pos="459"/>
                <w:tab w:val="left" w:pos="567"/>
                <w:tab w:val="left" w:pos="601"/>
                <w:tab w:val="left" w:pos="993"/>
              </w:tabs>
              <w:ind w:left="175" w:right="175" w:firstLine="0"/>
              <w:rPr>
                <w:rFonts w:ascii="Times New Roman" w:hAnsi="Times New Roman"/>
                <w:szCs w:val="24"/>
              </w:rPr>
            </w:pPr>
            <w:r w:rsidRPr="00DA6656">
              <w:rPr>
                <w:rFonts w:ascii="Times New Roman" w:hAnsi="Times New Roman"/>
                <w:szCs w:val="24"/>
              </w:rPr>
              <w:t>Постановление Правительства Российской Федерации от 18 августа 2008 г. № 620 «Об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w:t>
            </w:r>
          </w:p>
          <w:p w:rsidR="008C2F9C" w:rsidRPr="00DA6656" w:rsidRDefault="008C2F9C" w:rsidP="00B20A87">
            <w:pPr>
              <w:pStyle w:val="11"/>
              <w:numPr>
                <w:ilvl w:val="0"/>
                <w:numId w:val="6"/>
              </w:numPr>
              <w:tabs>
                <w:tab w:val="left" w:pos="459"/>
                <w:tab w:val="left" w:pos="567"/>
                <w:tab w:val="left" w:pos="601"/>
                <w:tab w:val="left" w:pos="993"/>
              </w:tabs>
              <w:ind w:left="175" w:right="175" w:firstLine="0"/>
              <w:rPr>
                <w:rFonts w:ascii="Times New Roman" w:hAnsi="Times New Roman"/>
                <w:szCs w:val="24"/>
              </w:rPr>
            </w:pPr>
            <w:r w:rsidRPr="00DA6656">
              <w:rPr>
                <w:rFonts w:ascii="Times New Roman" w:hAnsi="Times New Roman"/>
                <w:szCs w:val="24"/>
              </w:rPr>
              <w:t>Постановление Правительства Российской Федерации от 26 мая 2010 г. № 367 «О единой межведомственной информационно-статистической системе»;</w:t>
            </w:r>
          </w:p>
          <w:p w:rsidR="008C2F9C" w:rsidRPr="00DA6656" w:rsidRDefault="008C2F9C" w:rsidP="00B20A87">
            <w:pPr>
              <w:pStyle w:val="11"/>
              <w:numPr>
                <w:ilvl w:val="0"/>
                <w:numId w:val="6"/>
              </w:numPr>
              <w:tabs>
                <w:tab w:val="left" w:pos="459"/>
                <w:tab w:val="left" w:pos="567"/>
                <w:tab w:val="left" w:pos="601"/>
                <w:tab w:val="left" w:pos="993"/>
              </w:tabs>
              <w:ind w:left="175" w:right="175" w:firstLine="0"/>
              <w:rPr>
                <w:rFonts w:ascii="Times New Roman" w:hAnsi="Times New Roman"/>
                <w:szCs w:val="24"/>
              </w:rPr>
            </w:pPr>
            <w:r w:rsidRPr="00DA6656">
              <w:rPr>
                <w:rFonts w:ascii="Times New Roman" w:hAnsi="Times New Roman"/>
                <w:szCs w:val="24"/>
              </w:rPr>
              <w:t>Постановление Правительства Российской Федерации от 15 апреля 2014 г. № 316 «Об утверждении государственной программы Российской Федерации «Экономическое развитие и инновационная экономика» (подпрограмма 9);</w:t>
            </w:r>
          </w:p>
          <w:p w:rsidR="008C2F9C" w:rsidRPr="00DA6656" w:rsidRDefault="008C2F9C" w:rsidP="00B20A87">
            <w:pPr>
              <w:pStyle w:val="11"/>
              <w:numPr>
                <w:ilvl w:val="0"/>
                <w:numId w:val="6"/>
              </w:numPr>
              <w:tabs>
                <w:tab w:val="left" w:pos="459"/>
                <w:tab w:val="left" w:pos="567"/>
                <w:tab w:val="left" w:pos="601"/>
                <w:tab w:val="left" w:pos="993"/>
              </w:tabs>
              <w:ind w:left="175" w:right="175" w:firstLine="0"/>
              <w:rPr>
                <w:rFonts w:ascii="Times New Roman" w:hAnsi="Times New Roman"/>
                <w:szCs w:val="24"/>
              </w:rPr>
            </w:pPr>
            <w:r w:rsidRPr="00DA6656">
              <w:rPr>
                <w:rFonts w:ascii="Times New Roman" w:hAnsi="Times New Roman"/>
                <w:szCs w:val="24"/>
              </w:rPr>
              <w:t>Распоряжение Правительства Российской Федерации от 6 мая 2008 г. № 671-р «Об утверждении Федерального плана статистических работ»;</w:t>
            </w:r>
          </w:p>
          <w:p w:rsidR="008C2F9C" w:rsidRPr="00DA6656" w:rsidRDefault="008C2F9C" w:rsidP="00B20A87">
            <w:pPr>
              <w:pStyle w:val="11"/>
              <w:numPr>
                <w:ilvl w:val="0"/>
                <w:numId w:val="6"/>
              </w:numPr>
              <w:tabs>
                <w:tab w:val="left" w:pos="459"/>
                <w:tab w:val="left" w:pos="567"/>
                <w:tab w:val="left" w:pos="601"/>
                <w:tab w:val="left" w:pos="993"/>
              </w:tabs>
              <w:ind w:left="175" w:right="175" w:firstLine="0"/>
              <w:rPr>
                <w:rFonts w:ascii="Times New Roman" w:hAnsi="Times New Roman"/>
                <w:szCs w:val="24"/>
              </w:rPr>
            </w:pPr>
            <w:r w:rsidRPr="00DA6656">
              <w:rPr>
                <w:rFonts w:ascii="Times New Roman" w:hAnsi="Times New Roman"/>
                <w:szCs w:val="24"/>
              </w:rPr>
              <w:t>Распоряжение Правительства РФ от 14 февраля 2009г. № 201-р «Об информации о межотраслевых связях и структурных пропорциях экономики Российской Федерации»;</w:t>
            </w:r>
          </w:p>
          <w:p w:rsidR="008C2F9C" w:rsidRPr="00DA6656" w:rsidRDefault="008C2F9C" w:rsidP="00B20A87">
            <w:pPr>
              <w:pStyle w:val="11"/>
              <w:numPr>
                <w:ilvl w:val="0"/>
                <w:numId w:val="6"/>
              </w:numPr>
              <w:tabs>
                <w:tab w:val="left" w:pos="459"/>
                <w:tab w:val="left" w:pos="567"/>
                <w:tab w:val="left" w:pos="601"/>
                <w:tab w:val="left" w:pos="993"/>
              </w:tabs>
              <w:ind w:left="175" w:right="175" w:firstLine="0"/>
              <w:rPr>
                <w:rFonts w:ascii="Times New Roman" w:hAnsi="Times New Roman"/>
                <w:szCs w:val="24"/>
              </w:rPr>
            </w:pPr>
            <w:r w:rsidRPr="00DA6656">
              <w:rPr>
                <w:rFonts w:ascii="Times New Roman" w:hAnsi="Times New Roman"/>
                <w:szCs w:val="24"/>
              </w:rPr>
              <w:t>Административный регламент исполнения Федеральной службой государственной статистики государственной функции «Предоставление официальной статистической информации Президенту Российской Федерации, Федеральному Собранию Российской Федерации, Правительству Российской Федерации, иным федеральным органам государственной власти, органам государственной власти субъектов Российской Федерации, органам местного самоуправления, судам, органам прокуратуры, Банку России, государственным внебюджетным фондам, профсоюзным объединениям и объединениям работодателей, а также международным организациям» (утвержден приказом Росстата от 18 марта 2008 г. № 61, зарегистрирован Минюстом России 22 апреля 2008 г. № 11576);</w:t>
            </w:r>
          </w:p>
          <w:p w:rsidR="008C2F9C" w:rsidRPr="00DA6656" w:rsidRDefault="008C2F9C" w:rsidP="00B20A87">
            <w:pPr>
              <w:pStyle w:val="11"/>
              <w:numPr>
                <w:ilvl w:val="0"/>
                <w:numId w:val="6"/>
              </w:numPr>
              <w:tabs>
                <w:tab w:val="left" w:pos="459"/>
                <w:tab w:val="left" w:pos="567"/>
                <w:tab w:val="left" w:pos="601"/>
                <w:tab w:val="left" w:pos="993"/>
              </w:tabs>
              <w:ind w:left="175" w:right="175" w:firstLine="0"/>
              <w:rPr>
                <w:rFonts w:ascii="Times New Roman" w:hAnsi="Times New Roman"/>
                <w:szCs w:val="24"/>
              </w:rPr>
            </w:pPr>
            <w:r w:rsidRPr="00DA6656">
              <w:rPr>
                <w:rFonts w:ascii="Times New Roman" w:hAnsi="Times New Roman"/>
                <w:szCs w:val="24"/>
              </w:rPr>
              <w:lastRenderedPageBreak/>
              <w:t>Административный регламент предоставления Федеральной службой государственной статистики государственной услуги по предоставлению гражданам и организациям официальной статистической информации (утвержден приказом Росстата от 29 декабря 2012 г. № 668, зарегистрирован Минюстом России 2 апреля 2013 г. № 27965);</w:t>
            </w:r>
          </w:p>
          <w:p w:rsidR="00F60B84" w:rsidRPr="00DA6656" w:rsidRDefault="008C2F9C" w:rsidP="00DA6656">
            <w:pPr>
              <w:pStyle w:val="11"/>
              <w:tabs>
                <w:tab w:val="left" w:pos="459"/>
                <w:tab w:val="left" w:pos="567"/>
                <w:tab w:val="left" w:pos="601"/>
                <w:tab w:val="left" w:pos="993"/>
              </w:tabs>
              <w:ind w:left="175" w:right="175"/>
              <w:rPr>
                <w:rFonts w:ascii="Times New Roman" w:hAnsi="Times New Roman"/>
                <w:szCs w:val="24"/>
              </w:rPr>
            </w:pPr>
            <w:r w:rsidRPr="00DA6656">
              <w:rPr>
                <w:rFonts w:ascii="Times New Roman" w:hAnsi="Times New Roman"/>
                <w:szCs w:val="24"/>
              </w:rPr>
              <w:t>и иные нормативно-правовые акты, необходимые для надлежащего исполнения гражданским служащим должностных обязанностей.</w:t>
            </w:r>
          </w:p>
        </w:tc>
      </w:tr>
      <w:tr w:rsidR="00F60B84" w:rsidRPr="007C3006" w:rsidTr="00525751">
        <w:trPr>
          <w:trHeight w:val="1861"/>
        </w:trPr>
        <w:tc>
          <w:tcPr>
            <w:tcW w:w="2411" w:type="dxa"/>
            <w:tcBorders>
              <w:top w:val="single" w:sz="4" w:space="0" w:color="auto"/>
              <w:left w:val="single" w:sz="4" w:space="0" w:color="auto"/>
              <w:bottom w:val="single" w:sz="4" w:space="0" w:color="auto"/>
              <w:right w:val="single" w:sz="4" w:space="0" w:color="auto"/>
            </w:tcBorders>
          </w:tcPr>
          <w:p w:rsidR="00F60B84" w:rsidRPr="007C3006" w:rsidRDefault="00F60B84" w:rsidP="00525751">
            <w:pPr>
              <w:autoSpaceDE w:val="0"/>
              <w:autoSpaceDN w:val="0"/>
              <w:adjustRightInd w:val="0"/>
              <w:spacing w:after="0" w:line="240" w:lineRule="auto"/>
              <w:ind w:left="1008" w:firstLine="709"/>
              <w:jc w:val="both"/>
              <w:rPr>
                <w:rFonts w:ascii="Times New Roman" w:eastAsia="Times New Roman" w:hAnsi="Times New Roman" w:cs="Times New Roman"/>
                <w:b/>
                <w:sz w:val="24"/>
                <w:szCs w:val="24"/>
              </w:rPr>
            </w:pPr>
          </w:p>
          <w:p w:rsidR="00F60B84" w:rsidRPr="007C3006" w:rsidRDefault="00F60B84" w:rsidP="00525751">
            <w:pPr>
              <w:autoSpaceDE w:val="0"/>
              <w:autoSpaceDN w:val="0"/>
              <w:adjustRightInd w:val="0"/>
              <w:spacing w:after="0" w:line="240" w:lineRule="auto"/>
              <w:jc w:val="center"/>
              <w:rPr>
                <w:rFonts w:ascii="Times New Roman" w:eastAsia="Times New Roman" w:hAnsi="Times New Roman" w:cs="Times New Roman"/>
                <w:b/>
                <w:sz w:val="24"/>
                <w:szCs w:val="24"/>
              </w:rPr>
            </w:pPr>
            <w:r w:rsidRPr="007C3006">
              <w:rPr>
                <w:rFonts w:ascii="Times New Roman" w:eastAsia="Times New Roman" w:hAnsi="Times New Roman" w:cs="Times New Roman"/>
                <w:b/>
                <w:sz w:val="24"/>
                <w:szCs w:val="24"/>
              </w:rPr>
              <w:t>Иные профессиональные знания</w:t>
            </w:r>
          </w:p>
          <w:p w:rsidR="00F60B84" w:rsidRPr="007C3006" w:rsidRDefault="00F60B84" w:rsidP="00525751">
            <w:pPr>
              <w:tabs>
                <w:tab w:val="left" w:pos="1134"/>
              </w:tabs>
              <w:spacing w:after="0" w:line="240" w:lineRule="auto"/>
              <w:ind w:left="1717"/>
              <w:jc w:val="both"/>
              <w:rPr>
                <w:rFonts w:ascii="Times New Roman" w:eastAsia="Times New Roman" w:hAnsi="Times New Roman" w:cs="Times New Roman"/>
                <w:b/>
                <w:sz w:val="24"/>
                <w:szCs w:val="24"/>
              </w:rPr>
            </w:pPr>
          </w:p>
        </w:tc>
        <w:tc>
          <w:tcPr>
            <w:tcW w:w="8221" w:type="dxa"/>
            <w:tcBorders>
              <w:top w:val="single" w:sz="4" w:space="0" w:color="auto"/>
              <w:left w:val="single" w:sz="4" w:space="0" w:color="auto"/>
              <w:bottom w:val="single" w:sz="4" w:space="0" w:color="auto"/>
              <w:right w:val="single" w:sz="4" w:space="0" w:color="auto"/>
            </w:tcBorders>
            <w:hideMark/>
          </w:tcPr>
          <w:p w:rsidR="008C2F9C" w:rsidRPr="00B20A87" w:rsidRDefault="008C2F9C" w:rsidP="00B20A87">
            <w:pPr>
              <w:tabs>
                <w:tab w:val="left" w:pos="459"/>
                <w:tab w:val="left" w:pos="601"/>
              </w:tabs>
              <w:spacing w:after="0" w:line="0" w:lineRule="atLeast"/>
              <w:ind w:left="176" w:right="176"/>
              <w:jc w:val="both"/>
              <w:rPr>
                <w:rFonts w:ascii="Times New Roman" w:hAnsi="Times New Roman" w:cs="Times New Roman"/>
                <w:sz w:val="24"/>
                <w:szCs w:val="24"/>
              </w:rPr>
            </w:pPr>
            <w:r w:rsidRPr="00B20A87">
              <w:rPr>
                <w:rFonts w:ascii="Times New Roman" w:hAnsi="Times New Roman" w:cs="Times New Roman"/>
                <w:sz w:val="24"/>
                <w:szCs w:val="24"/>
              </w:rPr>
              <w:t>1) основы общей теории статистики;</w:t>
            </w:r>
          </w:p>
          <w:p w:rsidR="008C2F9C" w:rsidRPr="00B20A87" w:rsidRDefault="008C2F9C" w:rsidP="00B20A87">
            <w:pPr>
              <w:tabs>
                <w:tab w:val="left" w:pos="459"/>
                <w:tab w:val="left" w:pos="601"/>
              </w:tabs>
              <w:spacing w:after="0" w:line="0" w:lineRule="atLeast"/>
              <w:ind w:left="176" w:right="176"/>
              <w:rPr>
                <w:rFonts w:ascii="Times New Roman" w:eastAsia="Calibri" w:hAnsi="Times New Roman" w:cs="Times New Roman"/>
                <w:sz w:val="24"/>
                <w:szCs w:val="24"/>
                <w:shd w:val="clear" w:color="auto" w:fill="FFFFFF"/>
              </w:rPr>
            </w:pPr>
            <w:r w:rsidRPr="00B20A87">
              <w:rPr>
                <w:rFonts w:ascii="Times New Roman" w:eastAsia="Calibri" w:hAnsi="Times New Roman" w:cs="Times New Roman"/>
                <w:sz w:val="24"/>
                <w:szCs w:val="24"/>
                <w:shd w:val="clear" w:color="auto" w:fill="FFFFFF"/>
              </w:rPr>
              <w:t>2) понятие, источники статистической информации, виды источников статистической информации;</w:t>
            </w:r>
          </w:p>
          <w:p w:rsidR="008C2F9C" w:rsidRPr="00B20A87" w:rsidRDefault="008C2F9C" w:rsidP="00B20A87">
            <w:pPr>
              <w:tabs>
                <w:tab w:val="left" w:pos="459"/>
                <w:tab w:val="left" w:pos="601"/>
              </w:tabs>
              <w:spacing w:after="0" w:line="0" w:lineRule="atLeast"/>
              <w:ind w:left="176" w:right="176"/>
              <w:rPr>
                <w:rFonts w:ascii="Times New Roman" w:hAnsi="Times New Roman" w:cs="Times New Roman"/>
                <w:sz w:val="24"/>
                <w:szCs w:val="24"/>
              </w:rPr>
            </w:pPr>
            <w:r w:rsidRPr="00B20A87">
              <w:rPr>
                <w:rFonts w:ascii="Times New Roman" w:hAnsi="Times New Roman" w:cs="Times New Roman"/>
                <w:sz w:val="24"/>
                <w:szCs w:val="24"/>
              </w:rPr>
              <w:t>3) основные методологические документы по статистике, в том числе международные;</w:t>
            </w:r>
          </w:p>
          <w:p w:rsidR="008C2F9C" w:rsidRPr="00B20A87" w:rsidRDefault="008C2F9C" w:rsidP="00B20A87">
            <w:pPr>
              <w:tabs>
                <w:tab w:val="left" w:pos="459"/>
                <w:tab w:val="left" w:pos="601"/>
              </w:tabs>
              <w:spacing w:after="0" w:line="0" w:lineRule="atLeast"/>
              <w:ind w:left="176" w:right="176"/>
              <w:jc w:val="both"/>
              <w:rPr>
                <w:rFonts w:ascii="Times New Roman" w:hAnsi="Times New Roman" w:cs="Times New Roman"/>
                <w:sz w:val="24"/>
                <w:szCs w:val="24"/>
              </w:rPr>
            </w:pPr>
            <w:r w:rsidRPr="00B20A87">
              <w:rPr>
                <w:rFonts w:ascii="Times New Roman" w:hAnsi="Times New Roman" w:cs="Times New Roman"/>
                <w:sz w:val="24"/>
                <w:szCs w:val="24"/>
              </w:rPr>
              <w:t>4) порядок формирования индексов физических объемов;</w:t>
            </w:r>
          </w:p>
          <w:p w:rsidR="008C2F9C" w:rsidRPr="00B20A87" w:rsidRDefault="008C2F9C" w:rsidP="00B20A87">
            <w:pPr>
              <w:tabs>
                <w:tab w:val="left" w:pos="459"/>
                <w:tab w:val="left" w:pos="601"/>
              </w:tabs>
              <w:spacing w:after="0" w:line="0" w:lineRule="atLeast"/>
              <w:ind w:left="176" w:right="176"/>
              <w:jc w:val="both"/>
              <w:rPr>
                <w:rFonts w:ascii="Times New Roman" w:hAnsi="Times New Roman" w:cs="Times New Roman"/>
                <w:sz w:val="24"/>
                <w:szCs w:val="24"/>
              </w:rPr>
            </w:pPr>
            <w:r w:rsidRPr="00B20A87">
              <w:rPr>
                <w:rFonts w:ascii="Times New Roman" w:hAnsi="Times New Roman" w:cs="Times New Roman"/>
                <w:sz w:val="24"/>
                <w:szCs w:val="24"/>
              </w:rPr>
              <w:t>5) виды статистических наблюдений;</w:t>
            </w:r>
          </w:p>
          <w:p w:rsidR="008C2F9C" w:rsidRPr="00B20A87" w:rsidRDefault="008C2F9C" w:rsidP="00B20A87">
            <w:pPr>
              <w:tabs>
                <w:tab w:val="left" w:pos="459"/>
                <w:tab w:val="left" w:pos="601"/>
              </w:tabs>
              <w:spacing w:after="0" w:line="0" w:lineRule="atLeast"/>
              <w:ind w:left="176" w:right="176"/>
              <w:jc w:val="both"/>
              <w:rPr>
                <w:rFonts w:ascii="Times New Roman" w:hAnsi="Times New Roman" w:cs="Times New Roman"/>
                <w:sz w:val="24"/>
                <w:szCs w:val="24"/>
              </w:rPr>
            </w:pPr>
            <w:r w:rsidRPr="00B20A87">
              <w:rPr>
                <w:rFonts w:ascii="Times New Roman" w:hAnsi="Times New Roman" w:cs="Times New Roman"/>
                <w:sz w:val="24"/>
                <w:szCs w:val="24"/>
              </w:rPr>
              <w:t>6) порядок формирования статистической информации;</w:t>
            </w:r>
          </w:p>
          <w:p w:rsidR="008C2F9C" w:rsidRPr="00B20A87" w:rsidRDefault="008C2F9C" w:rsidP="00B20A87">
            <w:pPr>
              <w:tabs>
                <w:tab w:val="left" w:pos="459"/>
                <w:tab w:val="left" w:pos="601"/>
              </w:tabs>
              <w:spacing w:after="0" w:line="0" w:lineRule="atLeast"/>
              <w:ind w:left="176" w:right="176"/>
              <w:jc w:val="both"/>
              <w:rPr>
                <w:rFonts w:ascii="Times New Roman" w:hAnsi="Times New Roman" w:cs="Times New Roman"/>
                <w:sz w:val="24"/>
                <w:szCs w:val="24"/>
              </w:rPr>
            </w:pPr>
            <w:r w:rsidRPr="00B20A87">
              <w:rPr>
                <w:rFonts w:ascii="Times New Roman" w:hAnsi="Times New Roman" w:cs="Times New Roman"/>
                <w:sz w:val="24"/>
                <w:szCs w:val="24"/>
              </w:rPr>
              <w:t>7) понятия выборка, объем выборки;</w:t>
            </w:r>
          </w:p>
          <w:p w:rsidR="008C2F9C" w:rsidRPr="00B20A87" w:rsidRDefault="008C2F9C" w:rsidP="00B20A87">
            <w:pPr>
              <w:tabs>
                <w:tab w:val="left" w:pos="459"/>
                <w:tab w:val="left" w:pos="601"/>
              </w:tabs>
              <w:spacing w:after="0" w:line="0" w:lineRule="atLeast"/>
              <w:ind w:left="176" w:right="176"/>
              <w:jc w:val="both"/>
              <w:rPr>
                <w:rFonts w:ascii="Times New Roman" w:hAnsi="Times New Roman" w:cs="Times New Roman"/>
                <w:sz w:val="24"/>
                <w:szCs w:val="24"/>
              </w:rPr>
            </w:pPr>
            <w:r w:rsidRPr="00B20A87">
              <w:rPr>
                <w:rFonts w:ascii="Times New Roman" w:hAnsi="Times New Roman" w:cs="Times New Roman"/>
                <w:sz w:val="24"/>
                <w:szCs w:val="24"/>
              </w:rPr>
              <w:t>8) виды выборок и порядок их формирования;</w:t>
            </w:r>
          </w:p>
          <w:p w:rsidR="008C2F9C" w:rsidRPr="00B20A87" w:rsidRDefault="008C2F9C" w:rsidP="00B20A87">
            <w:pPr>
              <w:tabs>
                <w:tab w:val="left" w:pos="459"/>
                <w:tab w:val="left" w:pos="601"/>
              </w:tabs>
              <w:spacing w:after="0" w:line="0" w:lineRule="atLeast"/>
              <w:ind w:left="176" w:right="176"/>
              <w:jc w:val="both"/>
              <w:rPr>
                <w:rFonts w:ascii="Times New Roman" w:hAnsi="Times New Roman" w:cs="Times New Roman"/>
                <w:sz w:val="24"/>
                <w:szCs w:val="24"/>
              </w:rPr>
            </w:pPr>
            <w:r w:rsidRPr="00B20A87">
              <w:rPr>
                <w:rFonts w:ascii="Times New Roman" w:hAnsi="Times New Roman" w:cs="Times New Roman"/>
                <w:sz w:val="24"/>
                <w:szCs w:val="24"/>
              </w:rPr>
              <w:t>9) основные принципы официального статистического учета;</w:t>
            </w:r>
          </w:p>
          <w:p w:rsidR="008C2F9C" w:rsidRPr="00B20A87" w:rsidRDefault="008C2F9C" w:rsidP="00B20A87">
            <w:pPr>
              <w:tabs>
                <w:tab w:val="left" w:pos="459"/>
                <w:tab w:val="left" w:pos="601"/>
              </w:tabs>
              <w:spacing w:after="0" w:line="0" w:lineRule="atLeast"/>
              <w:ind w:left="176" w:right="176"/>
              <w:rPr>
                <w:rFonts w:ascii="Times New Roman" w:hAnsi="Times New Roman" w:cs="Times New Roman"/>
                <w:sz w:val="24"/>
                <w:szCs w:val="24"/>
              </w:rPr>
            </w:pPr>
            <w:r w:rsidRPr="00B20A87">
              <w:rPr>
                <w:rFonts w:ascii="Times New Roman" w:hAnsi="Times New Roman" w:cs="Times New Roman"/>
                <w:sz w:val="24"/>
                <w:szCs w:val="24"/>
              </w:rPr>
              <w:t>10) основы теории сплошных и выборочных статистических наблюдений;</w:t>
            </w:r>
          </w:p>
          <w:p w:rsidR="008C2F9C" w:rsidRPr="00B20A87" w:rsidRDefault="008C2F9C" w:rsidP="00B20A87">
            <w:pPr>
              <w:tabs>
                <w:tab w:val="left" w:pos="459"/>
                <w:tab w:val="left" w:pos="601"/>
              </w:tabs>
              <w:spacing w:after="0" w:line="0" w:lineRule="atLeast"/>
              <w:ind w:left="176" w:right="176"/>
              <w:rPr>
                <w:rFonts w:ascii="Times New Roman" w:hAnsi="Times New Roman" w:cs="Times New Roman"/>
                <w:sz w:val="24"/>
                <w:szCs w:val="24"/>
              </w:rPr>
            </w:pPr>
            <w:r w:rsidRPr="00B20A87">
              <w:rPr>
                <w:rFonts w:ascii="Times New Roman" w:hAnsi="Times New Roman" w:cs="Times New Roman"/>
                <w:sz w:val="24"/>
                <w:szCs w:val="24"/>
              </w:rPr>
              <w:t>11) методология сбора и обработки статистической информации в системе государственной статистики;</w:t>
            </w:r>
          </w:p>
          <w:p w:rsidR="008C2F9C" w:rsidRPr="00B20A87" w:rsidRDefault="008C2F9C" w:rsidP="00B20A87">
            <w:pPr>
              <w:tabs>
                <w:tab w:val="left" w:pos="459"/>
                <w:tab w:val="left" w:pos="601"/>
              </w:tabs>
              <w:spacing w:after="0" w:line="0" w:lineRule="atLeast"/>
              <w:ind w:left="176" w:right="176"/>
              <w:rPr>
                <w:rFonts w:ascii="Times New Roman" w:hAnsi="Times New Roman" w:cs="Times New Roman"/>
                <w:sz w:val="24"/>
                <w:szCs w:val="24"/>
              </w:rPr>
            </w:pPr>
            <w:r w:rsidRPr="00B20A87">
              <w:rPr>
                <w:rFonts w:ascii="Times New Roman" w:hAnsi="Times New Roman" w:cs="Times New Roman"/>
                <w:sz w:val="24"/>
                <w:szCs w:val="24"/>
              </w:rPr>
              <w:t>12) понятие Статического регистра хозяйствующих субъектов;</w:t>
            </w:r>
          </w:p>
          <w:p w:rsidR="008C2F9C" w:rsidRPr="00B20A87" w:rsidRDefault="008C2F9C" w:rsidP="00B20A87">
            <w:pPr>
              <w:tabs>
                <w:tab w:val="left" w:pos="459"/>
                <w:tab w:val="left" w:pos="601"/>
              </w:tabs>
              <w:spacing w:after="0" w:line="0" w:lineRule="atLeast"/>
              <w:ind w:left="176" w:right="176"/>
              <w:rPr>
                <w:rFonts w:ascii="Times New Roman" w:hAnsi="Times New Roman" w:cs="Times New Roman"/>
                <w:sz w:val="24"/>
                <w:szCs w:val="24"/>
              </w:rPr>
            </w:pPr>
            <w:r w:rsidRPr="00B20A87">
              <w:rPr>
                <w:rFonts w:ascii="Times New Roman" w:hAnsi="Times New Roman" w:cs="Times New Roman"/>
                <w:sz w:val="24"/>
                <w:szCs w:val="24"/>
              </w:rPr>
              <w:t>13) понятие классификаторы, используемые для формирования официальной статистической информации;</w:t>
            </w:r>
          </w:p>
          <w:p w:rsidR="008C2F9C" w:rsidRPr="00B20A87" w:rsidRDefault="008C2F9C" w:rsidP="00B20A87">
            <w:pPr>
              <w:tabs>
                <w:tab w:val="left" w:pos="459"/>
                <w:tab w:val="left" w:pos="601"/>
              </w:tabs>
              <w:spacing w:after="0" w:line="0" w:lineRule="atLeast"/>
              <w:ind w:left="176" w:right="176"/>
              <w:rPr>
                <w:rFonts w:ascii="Times New Roman" w:hAnsi="Times New Roman" w:cs="Times New Roman"/>
                <w:sz w:val="24"/>
                <w:szCs w:val="24"/>
              </w:rPr>
            </w:pPr>
            <w:r w:rsidRPr="00B20A87">
              <w:rPr>
                <w:rFonts w:ascii="Times New Roman" w:hAnsi="Times New Roman" w:cs="Times New Roman"/>
                <w:sz w:val="24"/>
                <w:szCs w:val="24"/>
              </w:rPr>
              <w:t>14)  методы расчета сводных статистических показателей, сгруппированных в соответствии с заданными признаками;</w:t>
            </w:r>
          </w:p>
          <w:p w:rsidR="008C2F9C" w:rsidRPr="00B20A87" w:rsidRDefault="008C2F9C" w:rsidP="00B20A87">
            <w:pPr>
              <w:tabs>
                <w:tab w:val="left" w:pos="459"/>
                <w:tab w:val="left" w:pos="601"/>
              </w:tabs>
              <w:spacing w:after="0" w:line="0" w:lineRule="atLeast"/>
              <w:ind w:left="176" w:right="176"/>
              <w:rPr>
                <w:rFonts w:ascii="Times New Roman" w:hAnsi="Times New Roman" w:cs="Times New Roman"/>
                <w:sz w:val="24"/>
                <w:szCs w:val="24"/>
              </w:rPr>
            </w:pPr>
            <w:r w:rsidRPr="00B20A87">
              <w:rPr>
                <w:rFonts w:ascii="Times New Roman" w:hAnsi="Times New Roman" w:cs="Times New Roman"/>
                <w:sz w:val="24"/>
                <w:szCs w:val="24"/>
              </w:rPr>
              <w:t>15)  основные методы анализа статистических данных и источников информации;</w:t>
            </w:r>
          </w:p>
          <w:p w:rsidR="008C2F9C" w:rsidRPr="00B20A87" w:rsidRDefault="008C2F9C" w:rsidP="00B20A87">
            <w:pPr>
              <w:tabs>
                <w:tab w:val="left" w:pos="459"/>
                <w:tab w:val="left" w:pos="601"/>
              </w:tabs>
              <w:spacing w:after="0" w:line="0" w:lineRule="atLeast"/>
              <w:ind w:left="176" w:right="176"/>
              <w:rPr>
                <w:rFonts w:ascii="Times New Roman" w:hAnsi="Times New Roman" w:cs="Times New Roman"/>
                <w:sz w:val="24"/>
                <w:szCs w:val="24"/>
              </w:rPr>
            </w:pPr>
            <w:r w:rsidRPr="00B20A87">
              <w:rPr>
                <w:rFonts w:ascii="Times New Roman" w:hAnsi="Times New Roman" w:cs="Times New Roman"/>
                <w:sz w:val="24"/>
                <w:szCs w:val="24"/>
              </w:rPr>
              <w:t>16)  методики формирования выходных массивов статистических данных;</w:t>
            </w:r>
          </w:p>
          <w:p w:rsidR="008C2F9C" w:rsidRPr="00B20A87" w:rsidRDefault="008C2F9C" w:rsidP="00B20A87">
            <w:pPr>
              <w:tabs>
                <w:tab w:val="left" w:pos="459"/>
                <w:tab w:val="left" w:pos="601"/>
              </w:tabs>
              <w:spacing w:after="0" w:line="0" w:lineRule="atLeast"/>
              <w:ind w:left="176" w:right="176"/>
              <w:rPr>
                <w:rFonts w:ascii="Times New Roman" w:hAnsi="Times New Roman" w:cs="Times New Roman"/>
                <w:sz w:val="24"/>
                <w:szCs w:val="24"/>
              </w:rPr>
            </w:pPr>
            <w:r w:rsidRPr="00B20A87">
              <w:rPr>
                <w:rFonts w:ascii="Times New Roman" w:hAnsi="Times New Roman" w:cs="Times New Roman"/>
                <w:sz w:val="24"/>
                <w:szCs w:val="24"/>
              </w:rPr>
              <w:t>17) правила получения доступа к различным источникам статистической информации;</w:t>
            </w:r>
          </w:p>
          <w:p w:rsidR="008C2F9C" w:rsidRPr="00B20A87" w:rsidRDefault="008C2F9C" w:rsidP="00B20A87">
            <w:pPr>
              <w:tabs>
                <w:tab w:val="left" w:pos="459"/>
                <w:tab w:val="left" w:pos="601"/>
              </w:tabs>
              <w:spacing w:after="0" w:line="0" w:lineRule="atLeast"/>
              <w:ind w:left="176" w:right="176"/>
              <w:rPr>
                <w:rFonts w:ascii="Times New Roman" w:hAnsi="Times New Roman" w:cs="Times New Roman"/>
                <w:sz w:val="24"/>
                <w:szCs w:val="24"/>
              </w:rPr>
            </w:pPr>
            <w:r w:rsidRPr="00B20A87">
              <w:rPr>
                <w:rFonts w:ascii="Times New Roman" w:hAnsi="Times New Roman" w:cs="Times New Roman"/>
                <w:sz w:val="24"/>
                <w:szCs w:val="24"/>
              </w:rPr>
              <w:t>18) основы понятий аппарата макро- и микроэкономики;</w:t>
            </w:r>
          </w:p>
          <w:p w:rsidR="008C2F9C" w:rsidRPr="00B20A87" w:rsidRDefault="008C2F9C" w:rsidP="00B20A87">
            <w:pPr>
              <w:tabs>
                <w:tab w:val="left" w:pos="459"/>
                <w:tab w:val="left" w:pos="601"/>
              </w:tabs>
              <w:spacing w:after="0" w:line="0" w:lineRule="atLeast"/>
              <w:ind w:left="176" w:right="176"/>
              <w:rPr>
                <w:rFonts w:ascii="Times New Roman" w:hAnsi="Times New Roman" w:cs="Times New Roman"/>
                <w:sz w:val="24"/>
                <w:szCs w:val="24"/>
              </w:rPr>
            </w:pPr>
            <w:r w:rsidRPr="00B20A87">
              <w:rPr>
                <w:rFonts w:ascii="Times New Roman" w:hAnsi="Times New Roman" w:cs="Times New Roman"/>
                <w:sz w:val="24"/>
                <w:szCs w:val="24"/>
              </w:rPr>
              <w:t>19)  понятие национальных классификационных систем;</w:t>
            </w:r>
          </w:p>
          <w:p w:rsidR="008C2F9C" w:rsidRPr="00B20A87" w:rsidRDefault="008C2F9C" w:rsidP="00B20A87">
            <w:pPr>
              <w:tabs>
                <w:tab w:val="left" w:pos="459"/>
                <w:tab w:val="left" w:pos="601"/>
              </w:tabs>
              <w:spacing w:after="0" w:line="0" w:lineRule="atLeast"/>
              <w:ind w:left="176" w:right="176"/>
              <w:rPr>
                <w:rFonts w:ascii="Times New Roman" w:hAnsi="Times New Roman" w:cs="Times New Roman"/>
                <w:sz w:val="24"/>
                <w:szCs w:val="24"/>
              </w:rPr>
            </w:pPr>
            <w:r w:rsidRPr="00B20A87">
              <w:rPr>
                <w:rFonts w:ascii="Times New Roman" w:hAnsi="Times New Roman" w:cs="Times New Roman"/>
                <w:sz w:val="24"/>
                <w:szCs w:val="24"/>
              </w:rPr>
              <w:t>20) основы системы национальных счетов;</w:t>
            </w:r>
          </w:p>
          <w:p w:rsidR="008C2F9C" w:rsidRPr="00B20A87" w:rsidRDefault="008C2F9C" w:rsidP="00B20A87">
            <w:pPr>
              <w:tabs>
                <w:tab w:val="left" w:pos="459"/>
                <w:tab w:val="left" w:pos="601"/>
              </w:tabs>
              <w:spacing w:after="0" w:line="0" w:lineRule="atLeast"/>
              <w:ind w:left="176" w:right="176"/>
              <w:jc w:val="both"/>
              <w:rPr>
                <w:rFonts w:ascii="Times New Roman" w:hAnsi="Times New Roman" w:cs="Times New Roman"/>
                <w:sz w:val="24"/>
                <w:szCs w:val="24"/>
              </w:rPr>
            </w:pPr>
            <w:r w:rsidRPr="00B20A87">
              <w:rPr>
                <w:rFonts w:ascii="Times New Roman" w:hAnsi="Times New Roman" w:cs="Times New Roman"/>
                <w:sz w:val="24"/>
                <w:szCs w:val="24"/>
              </w:rPr>
              <w:t>21) методика осуществления контроля качества и согласованности результатов статистических расчетов;</w:t>
            </w:r>
          </w:p>
          <w:p w:rsidR="008C2F9C" w:rsidRPr="00B20A87" w:rsidRDefault="008C2F9C" w:rsidP="00B20A87">
            <w:pPr>
              <w:tabs>
                <w:tab w:val="left" w:pos="459"/>
                <w:tab w:val="left" w:pos="601"/>
              </w:tabs>
              <w:spacing w:after="0" w:line="0" w:lineRule="atLeast"/>
              <w:ind w:left="176" w:right="176"/>
              <w:rPr>
                <w:rFonts w:ascii="Times New Roman" w:hAnsi="Times New Roman" w:cs="Times New Roman"/>
                <w:sz w:val="24"/>
                <w:szCs w:val="24"/>
              </w:rPr>
            </w:pPr>
            <w:r w:rsidRPr="00B20A87">
              <w:rPr>
                <w:rFonts w:ascii="Times New Roman" w:hAnsi="Times New Roman" w:cs="Times New Roman"/>
                <w:sz w:val="24"/>
                <w:szCs w:val="24"/>
              </w:rPr>
              <w:t>22) методики балансировки и проведения других процедур, обеспечивающих увязку статистических показателей;</w:t>
            </w:r>
          </w:p>
          <w:p w:rsidR="008C2F9C" w:rsidRPr="00B20A87" w:rsidRDefault="008C2F9C" w:rsidP="00B20A87">
            <w:pPr>
              <w:tabs>
                <w:tab w:val="left" w:pos="459"/>
                <w:tab w:val="left" w:pos="601"/>
              </w:tabs>
              <w:spacing w:after="0" w:line="0" w:lineRule="atLeast"/>
              <w:ind w:left="176" w:right="176"/>
              <w:rPr>
                <w:rFonts w:ascii="Times New Roman" w:hAnsi="Times New Roman" w:cs="Times New Roman"/>
                <w:sz w:val="24"/>
                <w:szCs w:val="24"/>
              </w:rPr>
            </w:pPr>
            <w:r w:rsidRPr="00B20A87">
              <w:rPr>
                <w:rFonts w:ascii="Times New Roman" w:hAnsi="Times New Roman" w:cs="Times New Roman"/>
                <w:sz w:val="24"/>
                <w:szCs w:val="24"/>
              </w:rPr>
              <w:t>23) основы статистики уровня жизни;</w:t>
            </w:r>
          </w:p>
          <w:p w:rsidR="008C2F9C" w:rsidRPr="00B20A87" w:rsidRDefault="008C2F9C" w:rsidP="00B20A87">
            <w:pPr>
              <w:tabs>
                <w:tab w:val="left" w:pos="459"/>
                <w:tab w:val="left" w:pos="601"/>
              </w:tabs>
              <w:spacing w:after="0" w:line="0" w:lineRule="atLeast"/>
              <w:ind w:left="176" w:right="176"/>
              <w:rPr>
                <w:rFonts w:ascii="Times New Roman" w:hAnsi="Times New Roman" w:cs="Times New Roman"/>
                <w:sz w:val="24"/>
                <w:szCs w:val="24"/>
              </w:rPr>
            </w:pPr>
            <w:r w:rsidRPr="00B20A87">
              <w:rPr>
                <w:rFonts w:ascii="Times New Roman" w:hAnsi="Times New Roman" w:cs="Times New Roman"/>
                <w:sz w:val="24"/>
                <w:szCs w:val="24"/>
              </w:rPr>
              <w:t>24) методологические положения по расчету показателей денежных доходов и расходов населения;</w:t>
            </w:r>
          </w:p>
          <w:p w:rsidR="008C2F9C" w:rsidRPr="00B20A87" w:rsidRDefault="008C2F9C" w:rsidP="00B20A87">
            <w:pPr>
              <w:tabs>
                <w:tab w:val="left" w:pos="459"/>
                <w:tab w:val="left" w:pos="601"/>
              </w:tabs>
              <w:spacing w:after="0" w:line="0" w:lineRule="atLeast"/>
              <w:ind w:left="176" w:right="176"/>
              <w:rPr>
                <w:rFonts w:ascii="Times New Roman" w:hAnsi="Times New Roman" w:cs="Times New Roman"/>
                <w:sz w:val="24"/>
                <w:szCs w:val="24"/>
              </w:rPr>
            </w:pPr>
            <w:r w:rsidRPr="00B20A87">
              <w:rPr>
                <w:rFonts w:ascii="Times New Roman" w:hAnsi="Times New Roman" w:cs="Times New Roman"/>
                <w:sz w:val="24"/>
                <w:szCs w:val="24"/>
              </w:rPr>
              <w:t>25) общие вопросы в области обеспечения информационной безопасности;</w:t>
            </w:r>
          </w:p>
          <w:p w:rsidR="008C2F9C" w:rsidRPr="00B20A87" w:rsidRDefault="008C2F9C" w:rsidP="00B20A87">
            <w:pPr>
              <w:tabs>
                <w:tab w:val="left" w:pos="459"/>
                <w:tab w:val="left" w:pos="601"/>
              </w:tabs>
              <w:spacing w:after="0" w:line="0" w:lineRule="atLeast"/>
              <w:ind w:left="176" w:right="176"/>
              <w:jc w:val="both"/>
              <w:rPr>
                <w:rFonts w:ascii="Times New Roman" w:hAnsi="Times New Roman" w:cs="Times New Roman"/>
                <w:sz w:val="24"/>
                <w:szCs w:val="24"/>
              </w:rPr>
            </w:pPr>
            <w:r w:rsidRPr="00B20A87">
              <w:rPr>
                <w:rFonts w:ascii="Times New Roman" w:hAnsi="Times New Roman" w:cs="Times New Roman"/>
                <w:sz w:val="24"/>
                <w:szCs w:val="24"/>
              </w:rPr>
              <w:t>26)  статистические пакеты прикладных программ;</w:t>
            </w:r>
          </w:p>
          <w:p w:rsidR="008C2F9C" w:rsidRPr="00B20A87" w:rsidRDefault="008C2F9C" w:rsidP="00B20A87">
            <w:pPr>
              <w:tabs>
                <w:tab w:val="left" w:pos="459"/>
                <w:tab w:val="left" w:pos="601"/>
              </w:tabs>
              <w:spacing w:after="0" w:line="0" w:lineRule="atLeast"/>
              <w:ind w:left="176" w:right="176"/>
              <w:jc w:val="both"/>
              <w:rPr>
                <w:rFonts w:ascii="Times New Roman" w:hAnsi="Times New Roman" w:cs="Times New Roman"/>
                <w:sz w:val="24"/>
                <w:szCs w:val="24"/>
              </w:rPr>
            </w:pPr>
            <w:r w:rsidRPr="00B20A87">
              <w:rPr>
                <w:rFonts w:ascii="Times New Roman" w:hAnsi="Times New Roman" w:cs="Times New Roman"/>
                <w:sz w:val="24"/>
                <w:szCs w:val="24"/>
              </w:rPr>
              <w:t>27) обеспечение сохранности и конфиденциальности первичных статистических данных;</w:t>
            </w:r>
          </w:p>
          <w:p w:rsidR="008C2F9C" w:rsidRPr="00B20A87" w:rsidRDefault="008C2F9C" w:rsidP="00B20A87">
            <w:pPr>
              <w:tabs>
                <w:tab w:val="left" w:pos="459"/>
                <w:tab w:val="left" w:pos="601"/>
              </w:tabs>
              <w:spacing w:after="0" w:line="0" w:lineRule="atLeast"/>
              <w:ind w:left="176" w:right="176"/>
              <w:jc w:val="both"/>
              <w:rPr>
                <w:rFonts w:ascii="Times New Roman" w:hAnsi="Times New Roman" w:cs="Times New Roman"/>
                <w:sz w:val="24"/>
                <w:szCs w:val="24"/>
              </w:rPr>
            </w:pPr>
            <w:r w:rsidRPr="00B20A87">
              <w:rPr>
                <w:rFonts w:ascii="Times New Roman" w:hAnsi="Times New Roman" w:cs="Times New Roman"/>
                <w:sz w:val="24"/>
                <w:szCs w:val="24"/>
              </w:rPr>
              <w:t xml:space="preserve">28) правила по обработке и защите персональных данных, полученных в ходе статистических наблюдений; </w:t>
            </w:r>
          </w:p>
          <w:p w:rsidR="008C2F9C" w:rsidRPr="00B20A87" w:rsidRDefault="008C2F9C" w:rsidP="00B20A87">
            <w:pPr>
              <w:tabs>
                <w:tab w:val="left" w:pos="459"/>
                <w:tab w:val="left" w:pos="601"/>
              </w:tabs>
              <w:spacing w:after="0" w:line="0" w:lineRule="atLeast"/>
              <w:ind w:left="176" w:right="176"/>
              <w:rPr>
                <w:rFonts w:ascii="Times New Roman" w:hAnsi="Times New Roman" w:cs="Times New Roman"/>
                <w:sz w:val="24"/>
                <w:szCs w:val="24"/>
              </w:rPr>
            </w:pPr>
            <w:r w:rsidRPr="00B20A87">
              <w:rPr>
                <w:rFonts w:ascii="Times New Roman" w:hAnsi="Times New Roman" w:cs="Times New Roman"/>
                <w:sz w:val="24"/>
                <w:szCs w:val="24"/>
              </w:rPr>
              <w:t>29) правила охраны труда и противопожарной безопасности;</w:t>
            </w:r>
          </w:p>
          <w:p w:rsidR="00F60B84" w:rsidRPr="00B20A87" w:rsidRDefault="008C2F9C" w:rsidP="00B20A87">
            <w:pPr>
              <w:tabs>
                <w:tab w:val="left" w:pos="459"/>
                <w:tab w:val="left" w:pos="601"/>
              </w:tabs>
              <w:spacing w:after="0" w:line="0" w:lineRule="atLeast"/>
              <w:ind w:left="176" w:right="176"/>
              <w:rPr>
                <w:rFonts w:ascii="Times New Roman" w:hAnsi="Times New Roman" w:cs="Times New Roman"/>
                <w:sz w:val="24"/>
                <w:szCs w:val="24"/>
              </w:rPr>
            </w:pPr>
            <w:r w:rsidRPr="00B20A87">
              <w:rPr>
                <w:rFonts w:ascii="Times New Roman" w:hAnsi="Times New Roman" w:cs="Times New Roman"/>
                <w:sz w:val="24"/>
                <w:szCs w:val="24"/>
              </w:rPr>
              <w:t>30) служебный распорядок Нижегородстата.</w:t>
            </w:r>
          </w:p>
        </w:tc>
      </w:tr>
      <w:tr w:rsidR="00F60B84" w:rsidRPr="007C3006" w:rsidTr="00525751">
        <w:trPr>
          <w:trHeight w:val="2055"/>
        </w:trPr>
        <w:tc>
          <w:tcPr>
            <w:tcW w:w="2411" w:type="dxa"/>
            <w:tcBorders>
              <w:top w:val="single" w:sz="4" w:space="0" w:color="auto"/>
              <w:left w:val="single" w:sz="4" w:space="0" w:color="auto"/>
              <w:bottom w:val="single" w:sz="4" w:space="0" w:color="auto"/>
              <w:right w:val="single" w:sz="4" w:space="0" w:color="auto"/>
            </w:tcBorders>
            <w:hideMark/>
          </w:tcPr>
          <w:p w:rsidR="00F60B84" w:rsidRPr="007C3006" w:rsidRDefault="00F60B84" w:rsidP="00525751">
            <w:pPr>
              <w:spacing w:after="0" w:line="240" w:lineRule="auto"/>
              <w:jc w:val="center"/>
              <w:rPr>
                <w:rFonts w:ascii="Times New Roman" w:eastAsia="Times New Roman" w:hAnsi="Times New Roman" w:cs="Times New Roman"/>
                <w:sz w:val="24"/>
                <w:szCs w:val="24"/>
              </w:rPr>
            </w:pPr>
            <w:r w:rsidRPr="007C3006">
              <w:rPr>
                <w:rFonts w:ascii="Times New Roman" w:eastAsia="Times New Roman" w:hAnsi="Times New Roman" w:cs="Times New Roman"/>
                <w:b/>
                <w:sz w:val="24"/>
                <w:szCs w:val="24"/>
              </w:rPr>
              <w:lastRenderedPageBreak/>
              <w:t>Профессиональные умения</w:t>
            </w:r>
          </w:p>
        </w:tc>
        <w:tc>
          <w:tcPr>
            <w:tcW w:w="8221" w:type="dxa"/>
            <w:tcBorders>
              <w:top w:val="single" w:sz="4" w:space="0" w:color="auto"/>
              <w:left w:val="single" w:sz="4" w:space="0" w:color="auto"/>
              <w:bottom w:val="single" w:sz="4" w:space="0" w:color="auto"/>
              <w:right w:val="single" w:sz="4" w:space="0" w:color="auto"/>
            </w:tcBorders>
            <w:hideMark/>
          </w:tcPr>
          <w:p w:rsidR="00F60B84" w:rsidRPr="00B20A87" w:rsidRDefault="00F60B84" w:rsidP="00B20A87">
            <w:pPr>
              <w:widowControl w:val="0"/>
              <w:tabs>
                <w:tab w:val="left" w:pos="459"/>
                <w:tab w:val="left" w:pos="601"/>
                <w:tab w:val="left" w:pos="1276"/>
              </w:tabs>
              <w:autoSpaceDE w:val="0"/>
              <w:autoSpaceDN w:val="0"/>
              <w:adjustRightInd w:val="0"/>
              <w:spacing w:after="0" w:line="240" w:lineRule="auto"/>
              <w:ind w:left="175" w:right="175"/>
              <w:jc w:val="both"/>
              <w:rPr>
                <w:rFonts w:ascii="Times New Roman" w:eastAsia="Times New Roman" w:hAnsi="Times New Roman" w:cs="Times New Roman"/>
                <w:sz w:val="24"/>
                <w:szCs w:val="24"/>
              </w:rPr>
            </w:pPr>
            <w:r w:rsidRPr="00B20A87">
              <w:rPr>
                <w:rFonts w:ascii="Times New Roman" w:eastAsia="Times New Roman" w:hAnsi="Times New Roman" w:cs="Times New Roman"/>
                <w:sz w:val="24"/>
                <w:szCs w:val="24"/>
              </w:rPr>
              <w:t>1)</w:t>
            </w:r>
            <w:r w:rsidR="000D797D" w:rsidRPr="00B20A87">
              <w:rPr>
                <w:rFonts w:ascii="Times New Roman" w:eastAsia="Times New Roman" w:hAnsi="Times New Roman" w:cs="Times New Roman"/>
                <w:sz w:val="24"/>
                <w:szCs w:val="24"/>
              </w:rPr>
              <w:t xml:space="preserve">  </w:t>
            </w:r>
            <w:r w:rsidRPr="00B20A87">
              <w:rPr>
                <w:rFonts w:ascii="Times New Roman" w:eastAsia="Times New Roman" w:hAnsi="Times New Roman" w:cs="Times New Roman"/>
                <w:sz w:val="24"/>
                <w:szCs w:val="24"/>
              </w:rPr>
              <w:t xml:space="preserve"> применять статистические пакеты прикладных программ;</w:t>
            </w:r>
          </w:p>
          <w:p w:rsidR="00F60B84" w:rsidRPr="00B20A87" w:rsidRDefault="00F60B84" w:rsidP="00B20A87">
            <w:pPr>
              <w:widowControl w:val="0"/>
              <w:tabs>
                <w:tab w:val="left" w:pos="459"/>
                <w:tab w:val="left" w:pos="601"/>
                <w:tab w:val="left" w:pos="1276"/>
              </w:tabs>
              <w:autoSpaceDE w:val="0"/>
              <w:autoSpaceDN w:val="0"/>
              <w:adjustRightInd w:val="0"/>
              <w:spacing w:after="0" w:line="240" w:lineRule="auto"/>
              <w:ind w:left="175" w:right="175"/>
              <w:jc w:val="both"/>
              <w:rPr>
                <w:rFonts w:ascii="Times New Roman" w:eastAsia="Times New Roman" w:hAnsi="Times New Roman" w:cs="Times New Roman"/>
                <w:sz w:val="24"/>
                <w:szCs w:val="24"/>
              </w:rPr>
            </w:pPr>
            <w:r w:rsidRPr="00B20A87">
              <w:rPr>
                <w:rFonts w:ascii="Times New Roman" w:eastAsia="Times New Roman" w:hAnsi="Times New Roman" w:cs="Times New Roman"/>
                <w:sz w:val="24"/>
                <w:szCs w:val="24"/>
              </w:rPr>
              <w:t>2) осуществлять статистические расчеты на основе соответствующих математических и технических средств;</w:t>
            </w:r>
          </w:p>
          <w:p w:rsidR="00F60B84" w:rsidRPr="00B20A87" w:rsidRDefault="00F60B84" w:rsidP="00B20A87">
            <w:pPr>
              <w:widowControl w:val="0"/>
              <w:tabs>
                <w:tab w:val="left" w:pos="459"/>
                <w:tab w:val="left" w:pos="601"/>
                <w:tab w:val="left" w:pos="1276"/>
              </w:tabs>
              <w:autoSpaceDE w:val="0"/>
              <w:autoSpaceDN w:val="0"/>
              <w:adjustRightInd w:val="0"/>
              <w:spacing w:after="0" w:line="240" w:lineRule="auto"/>
              <w:ind w:left="175" w:right="175"/>
              <w:jc w:val="both"/>
              <w:rPr>
                <w:rFonts w:ascii="Times New Roman" w:eastAsia="Times New Roman" w:hAnsi="Times New Roman" w:cs="Times New Roman"/>
                <w:sz w:val="24"/>
                <w:szCs w:val="24"/>
              </w:rPr>
            </w:pPr>
            <w:r w:rsidRPr="00B20A87">
              <w:rPr>
                <w:rFonts w:ascii="Times New Roman" w:eastAsia="Times New Roman" w:hAnsi="Times New Roman" w:cs="Times New Roman"/>
                <w:sz w:val="24"/>
                <w:szCs w:val="24"/>
              </w:rPr>
              <w:t>3) работать со статистическими информационными ресурсами, системами, информационно-коммуникационными сетями, в том числе с Единой межведомственной информационно-статистической системой (ЕМИСС);</w:t>
            </w:r>
          </w:p>
          <w:p w:rsidR="00F60B84" w:rsidRPr="00B20A87" w:rsidRDefault="00F60B84" w:rsidP="00B20A87">
            <w:pPr>
              <w:tabs>
                <w:tab w:val="left" w:pos="459"/>
                <w:tab w:val="left" w:pos="601"/>
                <w:tab w:val="left" w:pos="1276"/>
              </w:tabs>
              <w:spacing w:after="0" w:line="240" w:lineRule="auto"/>
              <w:ind w:left="175" w:right="175"/>
              <w:jc w:val="both"/>
              <w:rPr>
                <w:rFonts w:ascii="Times New Roman" w:eastAsia="Times New Roman" w:hAnsi="Times New Roman" w:cs="Times New Roman"/>
                <w:sz w:val="24"/>
                <w:szCs w:val="24"/>
              </w:rPr>
            </w:pPr>
            <w:r w:rsidRPr="00B20A87">
              <w:rPr>
                <w:rFonts w:ascii="Times New Roman" w:eastAsia="Times New Roman" w:hAnsi="Times New Roman" w:cs="Times New Roman"/>
                <w:sz w:val="24"/>
                <w:szCs w:val="24"/>
              </w:rPr>
              <w:t xml:space="preserve">4) </w:t>
            </w:r>
            <w:r w:rsidR="000D797D" w:rsidRPr="00B20A87">
              <w:rPr>
                <w:rFonts w:ascii="Times New Roman" w:eastAsia="Times New Roman" w:hAnsi="Times New Roman" w:cs="Times New Roman"/>
                <w:sz w:val="24"/>
                <w:szCs w:val="24"/>
              </w:rPr>
              <w:t xml:space="preserve"> </w:t>
            </w:r>
            <w:r w:rsidRPr="00B20A87">
              <w:rPr>
                <w:rFonts w:ascii="Times New Roman" w:eastAsia="Times New Roman" w:hAnsi="Times New Roman" w:cs="Times New Roman"/>
                <w:sz w:val="24"/>
                <w:szCs w:val="24"/>
              </w:rPr>
              <w:t>работать с различными источниками статистической информации.</w:t>
            </w:r>
          </w:p>
        </w:tc>
      </w:tr>
      <w:tr w:rsidR="00F60B84" w:rsidRPr="007C3006" w:rsidTr="00525751">
        <w:trPr>
          <w:trHeight w:val="1128"/>
        </w:trPr>
        <w:tc>
          <w:tcPr>
            <w:tcW w:w="2411" w:type="dxa"/>
            <w:tcBorders>
              <w:top w:val="single" w:sz="4" w:space="0" w:color="auto"/>
              <w:left w:val="single" w:sz="4" w:space="0" w:color="auto"/>
              <w:bottom w:val="single" w:sz="4" w:space="0" w:color="auto"/>
              <w:right w:val="single" w:sz="4" w:space="0" w:color="auto"/>
            </w:tcBorders>
            <w:hideMark/>
          </w:tcPr>
          <w:p w:rsidR="00F60B84" w:rsidRPr="007C3006" w:rsidRDefault="00F60B84" w:rsidP="00525751">
            <w:pPr>
              <w:spacing w:after="0" w:line="240" w:lineRule="auto"/>
              <w:jc w:val="center"/>
              <w:rPr>
                <w:rFonts w:ascii="Times New Roman" w:eastAsia="Times New Roman" w:hAnsi="Times New Roman" w:cs="Times New Roman"/>
                <w:sz w:val="24"/>
                <w:szCs w:val="24"/>
              </w:rPr>
            </w:pPr>
            <w:r w:rsidRPr="007C3006">
              <w:rPr>
                <w:rFonts w:ascii="Times New Roman" w:eastAsia="Times New Roman" w:hAnsi="Times New Roman" w:cs="Times New Roman"/>
                <w:b/>
                <w:sz w:val="24"/>
                <w:szCs w:val="24"/>
              </w:rPr>
              <w:t>Функциональные знания</w:t>
            </w:r>
          </w:p>
        </w:tc>
        <w:tc>
          <w:tcPr>
            <w:tcW w:w="8221" w:type="dxa"/>
            <w:tcBorders>
              <w:top w:val="single" w:sz="4" w:space="0" w:color="auto"/>
              <w:left w:val="single" w:sz="4" w:space="0" w:color="auto"/>
              <w:bottom w:val="single" w:sz="4" w:space="0" w:color="auto"/>
              <w:right w:val="single" w:sz="4" w:space="0" w:color="auto"/>
            </w:tcBorders>
            <w:hideMark/>
          </w:tcPr>
          <w:p w:rsidR="00B20A87" w:rsidRPr="00B20A87" w:rsidRDefault="00B20A87" w:rsidP="00B20A87">
            <w:pPr>
              <w:pStyle w:val="aa"/>
              <w:numPr>
                <w:ilvl w:val="0"/>
                <w:numId w:val="16"/>
              </w:numPr>
              <w:tabs>
                <w:tab w:val="left" w:pos="459"/>
                <w:tab w:val="left" w:pos="601"/>
                <w:tab w:val="left" w:pos="993"/>
              </w:tabs>
              <w:spacing w:after="0" w:line="240" w:lineRule="auto"/>
              <w:ind w:left="175" w:right="175" w:firstLine="0"/>
              <w:contextualSpacing w:val="0"/>
              <w:jc w:val="both"/>
              <w:rPr>
                <w:rFonts w:ascii="Times New Roman" w:hAnsi="Times New Roman" w:cs="Times New Roman"/>
                <w:sz w:val="24"/>
                <w:szCs w:val="24"/>
              </w:rPr>
            </w:pPr>
            <w:r w:rsidRPr="00B20A87">
              <w:rPr>
                <w:rFonts w:ascii="Times New Roman" w:hAnsi="Times New Roman" w:cs="Times New Roman"/>
                <w:sz w:val="24"/>
                <w:szCs w:val="24"/>
              </w:rPr>
              <w:t>понятие нормы права,  нормативного правового акта, правоотношений и их признаки;</w:t>
            </w:r>
          </w:p>
          <w:p w:rsidR="00B20A87" w:rsidRPr="00B20A87" w:rsidRDefault="00B20A87" w:rsidP="00B20A87">
            <w:pPr>
              <w:pStyle w:val="aa"/>
              <w:numPr>
                <w:ilvl w:val="0"/>
                <w:numId w:val="16"/>
              </w:numPr>
              <w:tabs>
                <w:tab w:val="left" w:pos="459"/>
                <w:tab w:val="left" w:pos="601"/>
                <w:tab w:val="left" w:pos="993"/>
              </w:tabs>
              <w:spacing w:after="0" w:line="240" w:lineRule="auto"/>
              <w:ind w:left="175" w:right="175" w:firstLine="0"/>
              <w:contextualSpacing w:val="0"/>
              <w:jc w:val="both"/>
              <w:rPr>
                <w:rFonts w:ascii="Times New Roman" w:hAnsi="Times New Roman" w:cs="Times New Roman"/>
                <w:sz w:val="24"/>
                <w:szCs w:val="24"/>
              </w:rPr>
            </w:pPr>
            <w:r w:rsidRPr="00B20A87">
              <w:rPr>
                <w:rFonts w:ascii="Times New Roman" w:hAnsi="Times New Roman" w:cs="Times New Roman"/>
                <w:sz w:val="24"/>
                <w:szCs w:val="24"/>
              </w:rPr>
              <w:t>понятие  формы федерального статистического наблюдения;</w:t>
            </w:r>
          </w:p>
          <w:p w:rsidR="00B20A87" w:rsidRPr="00B20A87" w:rsidRDefault="00B20A87" w:rsidP="00B20A87">
            <w:pPr>
              <w:pStyle w:val="aa"/>
              <w:numPr>
                <w:ilvl w:val="0"/>
                <w:numId w:val="16"/>
              </w:numPr>
              <w:tabs>
                <w:tab w:val="left" w:pos="459"/>
                <w:tab w:val="left" w:pos="601"/>
                <w:tab w:val="left" w:pos="993"/>
              </w:tabs>
              <w:spacing w:after="0" w:line="240" w:lineRule="auto"/>
              <w:ind w:left="175" w:right="175" w:firstLine="0"/>
              <w:contextualSpacing w:val="0"/>
              <w:jc w:val="both"/>
              <w:rPr>
                <w:rFonts w:ascii="Times New Roman" w:hAnsi="Times New Roman" w:cs="Times New Roman"/>
                <w:sz w:val="24"/>
                <w:szCs w:val="24"/>
              </w:rPr>
            </w:pPr>
            <w:r w:rsidRPr="00B20A87">
              <w:rPr>
                <w:rFonts w:ascii="Times New Roman" w:hAnsi="Times New Roman" w:cs="Times New Roman"/>
                <w:sz w:val="24"/>
                <w:szCs w:val="24"/>
              </w:rPr>
              <w:t>понятие  экономического описания задачи по сбору и обработке статистических данных и по  расчету статистических показателей;</w:t>
            </w:r>
          </w:p>
          <w:p w:rsidR="00B20A87" w:rsidRPr="00B20A87" w:rsidRDefault="00B20A87" w:rsidP="00B20A87">
            <w:pPr>
              <w:pStyle w:val="aa"/>
              <w:numPr>
                <w:ilvl w:val="0"/>
                <w:numId w:val="16"/>
              </w:numPr>
              <w:tabs>
                <w:tab w:val="left" w:pos="459"/>
                <w:tab w:val="left" w:pos="601"/>
                <w:tab w:val="left" w:pos="993"/>
              </w:tabs>
              <w:spacing w:after="0" w:line="240" w:lineRule="auto"/>
              <w:ind w:left="175" w:right="175" w:firstLine="0"/>
              <w:contextualSpacing w:val="0"/>
              <w:jc w:val="both"/>
              <w:rPr>
                <w:rFonts w:ascii="Times New Roman" w:hAnsi="Times New Roman" w:cs="Times New Roman"/>
                <w:sz w:val="24"/>
                <w:szCs w:val="24"/>
              </w:rPr>
            </w:pPr>
            <w:r w:rsidRPr="00B20A87">
              <w:rPr>
                <w:rFonts w:ascii="Times New Roman" w:hAnsi="Times New Roman" w:cs="Times New Roman"/>
                <w:sz w:val="24"/>
                <w:szCs w:val="24"/>
              </w:rPr>
              <w:t>порядок (принципы) формирования итогов федеральных статистических сплошных и выборочных наблюдений;</w:t>
            </w:r>
          </w:p>
          <w:p w:rsidR="00B20A87" w:rsidRPr="00B20A87" w:rsidRDefault="00B20A87" w:rsidP="00B20A87">
            <w:pPr>
              <w:pStyle w:val="aa"/>
              <w:numPr>
                <w:ilvl w:val="0"/>
                <w:numId w:val="16"/>
              </w:numPr>
              <w:tabs>
                <w:tab w:val="left" w:pos="459"/>
                <w:tab w:val="left" w:pos="601"/>
                <w:tab w:val="left" w:pos="993"/>
              </w:tabs>
              <w:spacing w:after="0" w:line="240" w:lineRule="auto"/>
              <w:ind w:left="175" w:right="175" w:firstLine="0"/>
              <w:contextualSpacing w:val="0"/>
              <w:jc w:val="both"/>
              <w:rPr>
                <w:rFonts w:ascii="Times New Roman" w:hAnsi="Times New Roman" w:cs="Times New Roman"/>
                <w:sz w:val="24"/>
                <w:szCs w:val="24"/>
              </w:rPr>
            </w:pPr>
            <w:r w:rsidRPr="00B20A87">
              <w:rPr>
                <w:rFonts w:ascii="Times New Roman" w:hAnsi="Times New Roman" w:cs="Times New Roman"/>
                <w:sz w:val="24"/>
                <w:szCs w:val="24"/>
              </w:rPr>
              <w:t>порядок обеспечения сохранности и конфиденциальности первичных статистических данных;</w:t>
            </w:r>
          </w:p>
          <w:p w:rsidR="00B20A87" w:rsidRPr="00B20A87" w:rsidRDefault="00B20A87" w:rsidP="00B20A87">
            <w:pPr>
              <w:pStyle w:val="aa"/>
              <w:numPr>
                <w:ilvl w:val="0"/>
                <w:numId w:val="16"/>
              </w:numPr>
              <w:tabs>
                <w:tab w:val="left" w:pos="459"/>
                <w:tab w:val="left" w:pos="601"/>
                <w:tab w:val="left" w:pos="993"/>
              </w:tabs>
              <w:spacing w:after="0" w:line="240" w:lineRule="auto"/>
              <w:ind w:left="175" w:right="175" w:firstLine="0"/>
              <w:contextualSpacing w:val="0"/>
              <w:jc w:val="both"/>
              <w:rPr>
                <w:rFonts w:ascii="Times New Roman" w:hAnsi="Times New Roman" w:cs="Times New Roman"/>
                <w:sz w:val="24"/>
                <w:szCs w:val="24"/>
              </w:rPr>
            </w:pPr>
            <w:r w:rsidRPr="00B20A87">
              <w:rPr>
                <w:rFonts w:ascii="Times New Roman" w:hAnsi="Times New Roman" w:cs="Times New Roman"/>
                <w:sz w:val="24"/>
                <w:szCs w:val="24"/>
              </w:rPr>
              <w:t>принципы и требования к оказанию государственной услуги по предоставлению официальной статистической информации;</w:t>
            </w:r>
          </w:p>
          <w:p w:rsidR="00B20A87" w:rsidRPr="00B20A87" w:rsidRDefault="00B20A87" w:rsidP="00B20A87">
            <w:pPr>
              <w:pStyle w:val="aa"/>
              <w:numPr>
                <w:ilvl w:val="0"/>
                <w:numId w:val="16"/>
              </w:numPr>
              <w:tabs>
                <w:tab w:val="left" w:pos="459"/>
                <w:tab w:val="left" w:pos="601"/>
                <w:tab w:val="left" w:pos="993"/>
              </w:tabs>
              <w:spacing w:after="0" w:line="240" w:lineRule="auto"/>
              <w:ind w:left="175" w:right="175" w:firstLine="0"/>
              <w:contextualSpacing w:val="0"/>
              <w:jc w:val="both"/>
              <w:rPr>
                <w:rFonts w:ascii="Times New Roman" w:hAnsi="Times New Roman" w:cs="Times New Roman"/>
                <w:sz w:val="24"/>
                <w:szCs w:val="24"/>
              </w:rPr>
            </w:pPr>
            <w:r w:rsidRPr="00B20A87">
              <w:rPr>
                <w:rFonts w:ascii="Times New Roman" w:hAnsi="Times New Roman" w:cs="Times New Roman"/>
                <w:sz w:val="24"/>
                <w:szCs w:val="24"/>
              </w:rPr>
              <w:t>порядок производства по делам об административных правонарушениях;</w:t>
            </w:r>
          </w:p>
          <w:p w:rsidR="00F60B84" w:rsidRPr="00B20A87" w:rsidRDefault="00B20A87" w:rsidP="00B20A87">
            <w:pPr>
              <w:pStyle w:val="aa"/>
              <w:numPr>
                <w:ilvl w:val="0"/>
                <w:numId w:val="16"/>
              </w:numPr>
              <w:tabs>
                <w:tab w:val="left" w:pos="459"/>
                <w:tab w:val="left" w:pos="601"/>
                <w:tab w:val="left" w:pos="993"/>
              </w:tabs>
              <w:spacing w:after="0" w:line="240" w:lineRule="auto"/>
              <w:ind w:left="175" w:right="175" w:firstLine="0"/>
              <w:contextualSpacing w:val="0"/>
              <w:jc w:val="both"/>
              <w:rPr>
                <w:rFonts w:ascii="Times New Roman" w:hAnsi="Times New Roman" w:cs="Times New Roman"/>
                <w:sz w:val="24"/>
                <w:szCs w:val="24"/>
              </w:rPr>
            </w:pPr>
            <w:r w:rsidRPr="00B20A87">
              <w:rPr>
                <w:rFonts w:ascii="Times New Roman" w:hAnsi="Times New Roman" w:cs="Times New Roman"/>
                <w:sz w:val="24"/>
                <w:szCs w:val="24"/>
              </w:rPr>
              <w:t>организация контроля исполнения поручений.</w:t>
            </w:r>
          </w:p>
        </w:tc>
      </w:tr>
      <w:tr w:rsidR="00F60B84" w:rsidRPr="007C3006" w:rsidTr="00525751">
        <w:trPr>
          <w:trHeight w:val="618"/>
        </w:trPr>
        <w:tc>
          <w:tcPr>
            <w:tcW w:w="2411" w:type="dxa"/>
            <w:tcBorders>
              <w:top w:val="single" w:sz="4" w:space="0" w:color="auto"/>
              <w:left w:val="single" w:sz="4" w:space="0" w:color="auto"/>
              <w:bottom w:val="single" w:sz="4" w:space="0" w:color="auto"/>
              <w:right w:val="single" w:sz="4" w:space="0" w:color="auto"/>
            </w:tcBorders>
            <w:hideMark/>
          </w:tcPr>
          <w:p w:rsidR="00F60B84" w:rsidRPr="00733F55" w:rsidRDefault="00F60B84" w:rsidP="00525751">
            <w:pPr>
              <w:spacing w:after="0" w:line="240" w:lineRule="auto"/>
              <w:jc w:val="center"/>
              <w:rPr>
                <w:rFonts w:ascii="Times New Roman" w:eastAsia="Times New Roman" w:hAnsi="Times New Roman" w:cs="Times New Roman"/>
                <w:b/>
                <w:sz w:val="24"/>
                <w:szCs w:val="24"/>
              </w:rPr>
            </w:pPr>
            <w:r w:rsidRPr="00733F55">
              <w:rPr>
                <w:rFonts w:ascii="Times New Roman" w:eastAsia="Times New Roman" w:hAnsi="Times New Roman" w:cs="Times New Roman"/>
                <w:b/>
                <w:sz w:val="24"/>
                <w:szCs w:val="24"/>
              </w:rPr>
              <w:t>Функциональные умения</w:t>
            </w:r>
          </w:p>
        </w:tc>
        <w:tc>
          <w:tcPr>
            <w:tcW w:w="8221" w:type="dxa"/>
            <w:tcBorders>
              <w:top w:val="single" w:sz="4" w:space="0" w:color="auto"/>
              <w:left w:val="single" w:sz="4" w:space="0" w:color="auto"/>
              <w:bottom w:val="single" w:sz="4" w:space="0" w:color="auto"/>
              <w:right w:val="single" w:sz="4" w:space="0" w:color="auto"/>
            </w:tcBorders>
            <w:hideMark/>
          </w:tcPr>
          <w:p w:rsidR="00B20A87" w:rsidRPr="00B20A87" w:rsidRDefault="00B20A87" w:rsidP="00B20A87">
            <w:pPr>
              <w:pStyle w:val="aa"/>
              <w:numPr>
                <w:ilvl w:val="0"/>
                <w:numId w:val="25"/>
              </w:numPr>
              <w:tabs>
                <w:tab w:val="left" w:pos="459"/>
                <w:tab w:val="left" w:pos="601"/>
                <w:tab w:val="left" w:pos="993"/>
              </w:tabs>
              <w:spacing w:after="0" w:line="240" w:lineRule="auto"/>
              <w:ind w:left="175" w:right="175" w:firstLine="0"/>
              <w:contextualSpacing w:val="0"/>
              <w:jc w:val="both"/>
              <w:rPr>
                <w:rFonts w:ascii="Times New Roman" w:hAnsi="Times New Roman" w:cs="Times New Roman"/>
                <w:sz w:val="24"/>
                <w:szCs w:val="24"/>
              </w:rPr>
            </w:pPr>
            <w:r w:rsidRPr="00B20A87">
              <w:rPr>
                <w:rFonts w:ascii="Times New Roman" w:hAnsi="Times New Roman" w:cs="Times New Roman"/>
                <w:sz w:val="24"/>
                <w:szCs w:val="24"/>
              </w:rPr>
              <w:t>оказание государственной услуги по предоставлению официальной статистической информации;</w:t>
            </w:r>
          </w:p>
          <w:p w:rsidR="00B20A87" w:rsidRPr="00B20A87" w:rsidRDefault="00B20A87" w:rsidP="00B20A87">
            <w:pPr>
              <w:pStyle w:val="aa"/>
              <w:numPr>
                <w:ilvl w:val="0"/>
                <w:numId w:val="25"/>
              </w:numPr>
              <w:tabs>
                <w:tab w:val="left" w:pos="459"/>
                <w:tab w:val="left" w:pos="601"/>
                <w:tab w:val="left" w:pos="993"/>
              </w:tabs>
              <w:spacing w:after="0" w:line="240" w:lineRule="auto"/>
              <w:ind w:left="175" w:right="175" w:firstLine="0"/>
              <w:contextualSpacing w:val="0"/>
              <w:jc w:val="both"/>
              <w:rPr>
                <w:rFonts w:ascii="Times New Roman" w:hAnsi="Times New Roman" w:cs="Times New Roman"/>
                <w:sz w:val="24"/>
                <w:szCs w:val="24"/>
              </w:rPr>
            </w:pPr>
            <w:r w:rsidRPr="00B20A87">
              <w:rPr>
                <w:rFonts w:ascii="Times New Roman" w:hAnsi="Times New Roman" w:cs="Times New Roman"/>
                <w:sz w:val="24"/>
                <w:szCs w:val="24"/>
              </w:rPr>
              <w:t>разработка, рассмотрение и согласование проектов локальных актов и других документов;</w:t>
            </w:r>
          </w:p>
          <w:p w:rsidR="00B20A87" w:rsidRPr="00B20A87" w:rsidRDefault="00B20A87" w:rsidP="00B20A87">
            <w:pPr>
              <w:pStyle w:val="aa"/>
              <w:numPr>
                <w:ilvl w:val="0"/>
                <w:numId w:val="25"/>
              </w:numPr>
              <w:tabs>
                <w:tab w:val="left" w:pos="459"/>
                <w:tab w:val="left" w:pos="601"/>
                <w:tab w:val="left" w:pos="993"/>
              </w:tabs>
              <w:spacing w:after="0" w:line="240" w:lineRule="auto"/>
              <w:ind w:left="175" w:right="175" w:firstLine="0"/>
              <w:contextualSpacing w:val="0"/>
              <w:jc w:val="both"/>
              <w:rPr>
                <w:rFonts w:ascii="Times New Roman" w:hAnsi="Times New Roman" w:cs="Times New Roman"/>
                <w:sz w:val="24"/>
                <w:szCs w:val="24"/>
              </w:rPr>
            </w:pPr>
            <w:r w:rsidRPr="00B20A87">
              <w:rPr>
                <w:rFonts w:ascii="Times New Roman" w:hAnsi="Times New Roman" w:cs="Times New Roman"/>
                <w:sz w:val="24"/>
                <w:szCs w:val="24"/>
              </w:rPr>
              <w:t>разработка технических заданий к выполняемым работам и услугам по проведению статистических обследований, относящихся к компетенции отдела; контроль исполнения государственных контрактов (договоров), приемка результатов выполнения работ, оказания услуг с оформлением соответствующих актов сдачи-приемки;</w:t>
            </w:r>
          </w:p>
          <w:p w:rsidR="00B20A87" w:rsidRPr="00B20A87" w:rsidRDefault="00B20A87" w:rsidP="00B20A87">
            <w:pPr>
              <w:pStyle w:val="aa"/>
              <w:numPr>
                <w:ilvl w:val="0"/>
                <w:numId w:val="25"/>
              </w:numPr>
              <w:tabs>
                <w:tab w:val="left" w:pos="459"/>
                <w:tab w:val="left" w:pos="601"/>
                <w:tab w:val="left" w:pos="993"/>
              </w:tabs>
              <w:spacing w:after="0" w:line="240" w:lineRule="auto"/>
              <w:ind w:left="175" w:right="175" w:firstLine="0"/>
              <w:contextualSpacing w:val="0"/>
              <w:jc w:val="both"/>
              <w:rPr>
                <w:rFonts w:ascii="Times New Roman" w:hAnsi="Times New Roman" w:cs="Times New Roman"/>
                <w:sz w:val="24"/>
                <w:szCs w:val="24"/>
              </w:rPr>
            </w:pPr>
            <w:r w:rsidRPr="00B20A87">
              <w:rPr>
                <w:rFonts w:ascii="Times New Roman" w:hAnsi="Times New Roman" w:cs="Times New Roman"/>
                <w:sz w:val="24"/>
                <w:szCs w:val="24"/>
              </w:rPr>
              <w:t>умение контролировать качество и согласованность полученных результатов;</w:t>
            </w:r>
          </w:p>
          <w:p w:rsidR="00B20A87" w:rsidRPr="00B20A87" w:rsidRDefault="00B20A87" w:rsidP="00B20A87">
            <w:pPr>
              <w:pStyle w:val="aa"/>
              <w:numPr>
                <w:ilvl w:val="0"/>
                <w:numId w:val="25"/>
              </w:numPr>
              <w:tabs>
                <w:tab w:val="left" w:pos="459"/>
                <w:tab w:val="left" w:pos="601"/>
                <w:tab w:val="left" w:pos="993"/>
              </w:tabs>
              <w:spacing w:after="0" w:line="240" w:lineRule="auto"/>
              <w:ind w:left="175" w:right="175" w:firstLine="0"/>
              <w:contextualSpacing w:val="0"/>
              <w:jc w:val="both"/>
              <w:rPr>
                <w:rFonts w:ascii="Times New Roman" w:hAnsi="Times New Roman" w:cs="Times New Roman"/>
                <w:sz w:val="24"/>
                <w:szCs w:val="24"/>
              </w:rPr>
            </w:pPr>
            <w:r w:rsidRPr="00B20A87">
              <w:rPr>
                <w:rFonts w:ascii="Times New Roman" w:hAnsi="Times New Roman" w:cs="Times New Roman"/>
                <w:sz w:val="24"/>
                <w:szCs w:val="24"/>
              </w:rPr>
              <w:t>организация и нормирование труда;</w:t>
            </w:r>
          </w:p>
          <w:p w:rsidR="00B20A87" w:rsidRPr="00B20A87" w:rsidRDefault="00B20A87" w:rsidP="00B20A87">
            <w:pPr>
              <w:pStyle w:val="aa"/>
              <w:numPr>
                <w:ilvl w:val="0"/>
                <w:numId w:val="25"/>
              </w:numPr>
              <w:tabs>
                <w:tab w:val="left" w:pos="459"/>
                <w:tab w:val="left" w:pos="601"/>
                <w:tab w:val="left" w:pos="993"/>
              </w:tabs>
              <w:spacing w:after="0" w:line="240" w:lineRule="auto"/>
              <w:ind w:left="175" w:right="175" w:firstLine="0"/>
              <w:contextualSpacing w:val="0"/>
              <w:jc w:val="both"/>
              <w:rPr>
                <w:rFonts w:ascii="Times New Roman" w:hAnsi="Times New Roman" w:cs="Times New Roman"/>
                <w:sz w:val="24"/>
                <w:szCs w:val="24"/>
              </w:rPr>
            </w:pPr>
            <w:r w:rsidRPr="00B20A87">
              <w:rPr>
                <w:rFonts w:ascii="Times New Roman" w:hAnsi="Times New Roman" w:cs="Times New Roman"/>
                <w:sz w:val="24"/>
                <w:szCs w:val="24"/>
              </w:rPr>
              <w:t>пользование современной оргтехникой и программными продуктами, работа с внутренними и периферийными устройствами компьютера;</w:t>
            </w:r>
          </w:p>
          <w:p w:rsidR="00B20A87" w:rsidRPr="00B20A87" w:rsidRDefault="00B20A87" w:rsidP="00B20A87">
            <w:pPr>
              <w:pStyle w:val="aa"/>
              <w:numPr>
                <w:ilvl w:val="0"/>
                <w:numId w:val="25"/>
              </w:numPr>
              <w:tabs>
                <w:tab w:val="left" w:pos="459"/>
                <w:tab w:val="left" w:pos="601"/>
                <w:tab w:val="left" w:pos="993"/>
              </w:tabs>
              <w:spacing w:after="0" w:line="240" w:lineRule="auto"/>
              <w:ind w:left="175" w:right="175" w:firstLine="0"/>
              <w:contextualSpacing w:val="0"/>
              <w:jc w:val="both"/>
              <w:rPr>
                <w:rFonts w:ascii="Times New Roman" w:hAnsi="Times New Roman" w:cs="Times New Roman"/>
                <w:sz w:val="24"/>
                <w:szCs w:val="24"/>
              </w:rPr>
            </w:pPr>
            <w:r w:rsidRPr="00B20A87">
              <w:rPr>
                <w:rFonts w:ascii="Times New Roman" w:hAnsi="Times New Roman" w:cs="Times New Roman"/>
                <w:sz w:val="24"/>
                <w:szCs w:val="24"/>
              </w:rPr>
              <w:t>работа с информационно-коммуникационными сетями, в том числе сетью Интернет, работа в операционной системе, работа с электронной почтой, работа в текстовом редакторе, работа с электронными таблицами.</w:t>
            </w:r>
          </w:p>
          <w:p w:rsidR="003C0B7E" w:rsidRPr="00B20A87" w:rsidRDefault="00B20A87" w:rsidP="00B20A87">
            <w:pPr>
              <w:pStyle w:val="aa"/>
              <w:numPr>
                <w:ilvl w:val="0"/>
                <w:numId w:val="25"/>
              </w:numPr>
              <w:tabs>
                <w:tab w:val="left" w:pos="459"/>
                <w:tab w:val="left" w:pos="601"/>
                <w:tab w:val="left" w:pos="2869"/>
              </w:tabs>
              <w:spacing w:after="0" w:line="240" w:lineRule="auto"/>
              <w:ind w:left="175" w:right="175" w:firstLine="0"/>
              <w:contextualSpacing w:val="0"/>
              <w:jc w:val="both"/>
              <w:rPr>
                <w:rFonts w:ascii="Times New Roman" w:hAnsi="Times New Roman" w:cs="Times New Roman"/>
                <w:sz w:val="24"/>
                <w:szCs w:val="24"/>
              </w:rPr>
            </w:pPr>
            <w:r w:rsidRPr="00B20A87">
              <w:rPr>
                <w:rFonts w:ascii="Times New Roman" w:hAnsi="Times New Roman" w:cs="Times New Roman"/>
                <w:sz w:val="24"/>
                <w:szCs w:val="24"/>
              </w:rPr>
              <w:t xml:space="preserve">работа с базами данных. </w:t>
            </w:r>
            <w:r w:rsidR="003C0B7E" w:rsidRPr="00B20A87">
              <w:rPr>
                <w:rFonts w:ascii="Times New Roman" w:hAnsi="Times New Roman" w:cs="Times New Roman"/>
                <w:sz w:val="24"/>
                <w:szCs w:val="24"/>
              </w:rPr>
              <w:t>организация и нормирование труда;</w:t>
            </w:r>
          </w:p>
          <w:p w:rsidR="00F60B84" w:rsidRPr="00B20A87" w:rsidRDefault="00F60B84" w:rsidP="00B20A87">
            <w:pPr>
              <w:pStyle w:val="aa"/>
              <w:tabs>
                <w:tab w:val="left" w:pos="459"/>
                <w:tab w:val="left" w:pos="601"/>
              </w:tabs>
              <w:spacing w:after="0" w:line="240" w:lineRule="auto"/>
              <w:ind w:left="175" w:right="175"/>
              <w:contextualSpacing w:val="0"/>
              <w:jc w:val="both"/>
              <w:rPr>
                <w:rFonts w:ascii="Times New Roman" w:hAnsi="Times New Roman" w:cs="Times New Roman"/>
                <w:sz w:val="24"/>
                <w:szCs w:val="24"/>
              </w:rPr>
            </w:pPr>
          </w:p>
        </w:tc>
      </w:tr>
      <w:tr w:rsidR="00F60B84" w:rsidRPr="007C3006" w:rsidTr="00525751">
        <w:trPr>
          <w:trHeight w:val="618"/>
        </w:trPr>
        <w:tc>
          <w:tcPr>
            <w:tcW w:w="2411" w:type="dxa"/>
            <w:tcBorders>
              <w:top w:val="single" w:sz="4" w:space="0" w:color="auto"/>
              <w:left w:val="single" w:sz="4" w:space="0" w:color="auto"/>
              <w:bottom w:val="single" w:sz="4" w:space="0" w:color="auto"/>
              <w:right w:val="single" w:sz="4" w:space="0" w:color="auto"/>
            </w:tcBorders>
          </w:tcPr>
          <w:p w:rsidR="00F60B84" w:rsidRPr="007C3006" w:rsidRDefault="00F60B84" w:rsidP="00525751">
            <w:pPr>
              <w:spacing w:after="0" w:line="240" w:lineRule="auto"/>
              <w:jc w:val="center"/>
              <w:rPr>
                <w:rFonts w:ascii="Times New Roman" w:eastAsia="Times New Roman" w:hAnsi="Times New Roman" w:cs="Times New Roman"/>
                <w:b/>
                <w:sz w:val="24"/>
                <w:szCs w:val="24"/>
              </w:rPr>
            </w:pPr>
            <w:r w:rsidRPr="007C3006">
              <w:rPr>
                <w:rFonts w:ascii="Times New Roman" w:eastAsia="Times New Roman" w:hAnsi="Times New Roman" w:cs="Times New Roman"/>
                <w:b/>
                <w:sz w:val="24"/>
                <w:szCs w:val="24"/>
              </w:rPr>
              <w:t>Ответственность за неисполнение</w:t>
            </w:r>
          </w:p>
          <w:p w:rsidR="00F60B84" w:rsidRPr="007C3006" w:rsidRDefault="00F60B84" w:rsidP="00525751">
            <w:pPr>
              <w:spacing w:after="0" w:line="240" w:lineRule="auto"/>
              <w:jc w:val="center"/>
              <w:rPr>
                <w:rFonts w:ascii="Times New Roman" w:eastAsia="Times New Roman" w:hAnsi="Times New Roman" w:cs="Times New Roman"/>
                <w:b/>
                <w:sz w:val="24"/>
                <w:szCs w:val="24"/>
              </w:rPr>
            </w:pPr>
            <w:r w:rsidRPr="007C3006">
              <w:rPr>
                <w:rFonts w:ascii="Times New Roman" w:eastAsia="Times New Roman" w:hAnsi="Times New Roman" w:cs="Times New Roman"/>
                <w:b/>
                <w:sz w:val="24"/>
                <w:szCs w:val="24"/>
              </w:rPr>
              <w:t>(ненадлежащее исполнение) должностных обязанностей</w:t>
            </w:r>
          </w:p>
        </w:tc>
        <w:tc>
          <w:tcPr>
            <w:tcW w:w="8221" w:type="dxa"/>
            <w:tcBorders>
              <w:top w:val="single" w:sz="4" w:space="0" w:color="auto"/>
              <w:left w:val="single" w:sz="4" w:space="0" w:color="auto"/>
              <w:bottom w:val="single" w:sz="4" w:space="0" w:color="auto"/>
              <w:right w:val="single" w:sz="4" w:space="0" w:color="auto"/>
            </w:tcBorders>
          </w:tcPr>
          <w:p w:rsidR="00F60B84" w:rsidRPr="00B20A87" w:rsidRDefault="00F60B84" w:rsidP="00B20A87">
            <w:pPr>
              <w:widowControl w:val="0"/>
              <w:tabs>
                <w:tab w:val="left" w:pos="459"/>
                <w:tab w:val="left" w:pos="601"/>
              </w:tabs>
              <w:autoSpaceDE w:val="0"/>
              <w:autoSpaceDN w:val="0"/>
              <w:adjustRightInd w:val="0"/>
              <w:spacing w:after="0" w:line="240" w:lineRule="auto"/>
              <w:ind w:left="175" w:right="175"/>
              <w:jc w:val="both"/>
              <w:rPr>
                <w:rFonts w:ascii="Times New Roman" w:eastAsia="Times New Roman" w:hAnsi="Times New Roman" w:cs="Times New Roman"/>
                <w:sz w:val="24"/>
                <w:szCs w:val="24"/>
              </w:rPr>
            </w:pPr>
            <w:r w:rsidRPr="00B20A87">
              <w:rPr>
                <w:rFonts w:ascii="Times New Roman" w:eastAsia="Times New Roman" w:hAnsi="Times New Roman" w:cs="Times New Roman"/>
                <w:sz w:val="24"/>
                <w:szCs w:val="24"/>
              </w:rPr>
              <w:t>1) за несоблюдение ограничений и запретов, связанных с гражданской службой, за несоблюдение требований к служебному поведению гражданских служащих, а также за коррупционные правонарушения установлена Федеральным законом о государственной службе и другими федеральными законами.</w:t>
            </w:r>
          </w:p>
          <w:p w:rsidR="00F60B84" w:rsidRPr="00B20A87" w:rsidRDefault="00F60B84" w:rsidP="00B20A87">
            <w:pPr>
              <w:widowControl w:val="0"/>
              <w:tabs>
                <w:tab w:val="left" w:pos="459"/>
                <w:tab w:val="left" w:pos="601"/>
              </w:tabs>
              <w:autoSpaceDE w:val="0"/>
              <w:autoSpaceDN w:val="0"/>
              <w:adjustRightInd w:val="0"/>
              <w:spacing w:after="0" w:line="240" w:lineRule="auto"/>
              <w:ind w:left="175" w:right="175"/>
              <w:jc w:val="both"/>
              <w:rPr>
                <w:rFonts w:ascii="Times New Roman" w:eastAsia="Times New Roman" w:hAnsi="Times New Roman" w:cs="Times New Roman"/>
                <w:sz w:val="24"/>
                <w:szCs w:val="24"/>
              </w:rPr>
            </w:pPr>
            <w:r w:rsidRPr="00B20A87">
              <w:rPr>
                <w:rFonts w:ascii="Times New Roman" w:eastAsia="Times New Roman" w:hAnsi="Times New Roman" w:cs="Times New Roman"/>
                <w:sz w:val="24"/>
                <w:szCs w:val="24"/>
              </w:rPr>
              <w:t xml:space="preserve">2) при внесении изменений в законодательство Российской Федерации, акты Президента Российской Федерации и Правительства Российской Федерации, Министерства экономического развития Российской Федерации, а также нормативные правовые акты Росстата, гражданский служащий осуществляет права, исполняет обязанности, а также соблюдает возложенные на него ограничения и запреты с учетом этих </w:t>
            </w:r>
            <w:r w:rsidRPr="00B20A87">
              <w:rPr>
                <w:rFonts w:ascii="Times New Roman" w:eastAsia="Times New Roman" w:hAnsi="Times New Roman" w:cs="Times New Roman"/>
                <w:sz w:val="24"/>
                <w:szCs w:val="24"/>
              </w:rPr>
              <w:lastRenderedPageBreak/>
              <w:t>изменений.</w:t>
            </w:r>
          </w:p>
          <w:p w:rsidR="00F60B84" w:rsidRPr="00B20A87" w:rsidRDefault="00F60B84" w:rsidP="00B20A87">
            <w:pPr>
              <w:widowControl w:val="0"/>
              <w:tabs>
                <w:tab w:val="left" w:pos="459"/>
                <w:tab w:val="left" w:pos="601"/>
              </w:tabs>
              <w:autoSpaceDE w:val="0"/>
              <w:autoSpaceDN w:val="0"/>
              <w:adjustRightInd w:val="0"/>
              <w:spacing w:after="0" w:line="240" w:lineRule="auto"/>
              <w:ind w:left="175" w:right="175"/>
              <w:jc w:val="both"/>
              <w:rPr>
                <w:rFonts w:ascii="Times New Roman" w:eastAsia="Times New Roman" w:hAnsi="Times New Roman" w:cs="Times New Roman"/>
                <w:sz w:val="24"/>
                <w:szCs w:val="24"/>
              </w:rPr>
            </w:pPr>
            <w:r w:rsidRPr="00B20A87">
              <w:rPr>
                <w:rFonts w:ascii="Times New Roman" w:eastAsia="Times New Roman" w:hAnsi="Times New Roman" w:cs="Times New Roman"/>
                <w:sz w:val="24"/>
                <w:szCs w:val="24"/>
              </w:rPr>
              <w:t>3) за неисполнение или ненадлежащее исполнение должностных обязанностей может быть привлечен к дисциплинарной ответственности в соответствии со статьей 57 Федерального закона о государственной службе, а также иной ответственности в соответствии с законодательством Российской Федерации.</w:t>
            </w:r>
          </w:p>
          <w:p w:rsidR="00F60B84" w:rsidRPr="00B20A87" w:rsidRDefault="00F60B84" w:rsidP="00B20A87">
            <w:pPr>
              <w:tabs>
                <w:tab w:val="left" w:pos="459"/>
                <w:tab w:val="left" w:pos="601"/>
                <w:tab w:val="left" w:pos="1134"/>
              </w:tabs>
              <w:spacing w:after="0" w:line="240" w:lineRule="auto"/>
              <w:ind w:left="175" w:right="175"/>
              <w:contextualSpacing/>
              <w:jc w:val="both"/>
              <w:rPr>
                <w:rFonts w:ascii="Times New Roman" w:hAnsi="Times New Roman" w:cs="Times New Roman"/>
                <w:sz w:val="24"/>
                <w:szCs w:val="24"/>
              </w:rPr>
            </w:pPr>
          </w:p>
        </w:tc>
      </w:tr>
    </w:tbl>
    <w:p w:rsidR="00F60B84" w:rsidRPr="007C3006" w:rsidRDefault="00F60B84" w:rsidP="00F60B84">
      <w:pPr>
        <w:spacing w:after="0" w:line="240" w:lineRule="auto"/>
        <w:ind w:firstLine="709"/>
        <w:jc w:val="both"/>
        <w:rPr>
          <w:rFonts w:ascii="Times New Roman" w:eastAsia="Times New Roman" w:hAnsi="Times New Roman" w:cs="Times New Roman"/>
          <w:b/>
          <w:sz w:val="24"/>
          <w:szCs w:val="24"/>
        </w:rPr>
      </w:pPr>
    </w:p>
    <w:p w:rsidR="00F60B84" w:rsidRPr="007C3006" w:rsidRDefault="00F60B84" w:rsidP="00F60B84">
      <w:pPr>
        <w:spacing w:after="0" w:line="240" w:lineRule="auto"/>
        <w:ind w:firstLine="709"/>
        <w:jc w:val="both"/>
        <w:rPr>
          <w:rFonts w:ascii="Times New Roman" w:eastAsia="Times New Roman" w:hAnsi="Times New Roman" w:cs="Times New Roman"/>
          <w:b/>
          <w:sz w:val="24"/>
          <w:szCs w:val="24"/>
        </w:rPr>
      </w:pPr>
    </w:p>
    <w:p w:rsidR="000F0C17" w:rsidRPr="007C3006" w:rsidRDefault="000F0C17" w:rsidP="00F60B84">
      <w:pPr>
        <w:spacing w:after="0" w:line="240" w:lineRule="auto"/>
        <w:ind w:firstLine="709"/>
        <w:jc w:val="both"/>
        <w:rPr>
          <w:rFonts w:ascii="Times New Roman" w:eastAsia="Times New Roman" w:hAnsi="Times New Roman" w:cs="Times New Roman"/>
          <w:b/>
          <w:sz w:val="24"/>
          <w:szCs w:val="24"/>
        </w:rPr>
      </w:pPr>
    </w:p>
    <w:p w:rsidR="000F0C17" w:rsidRPr="007C3006" w:rsidRDefault="000F0C17" w:rsidP="00F60B84">
      <w:pPr>
        <w:spacing w:after="0" w:line="240" w:lineRule="auto"/>
        <w:ind w:firstLine="709"/>
        <w:jc w:val="both"/>
        <w:rPr>
          <w:rFonts w:ascii="Times New Roman" w:eastAsia="Times New Roman" w:hAnsi="Times New Roman" w:cs="Times New Roman"/>
          <w:b/>
          <w:sz w:val="24"/>
          <w:szCs w:val="24"/>
        </w:rPr>
      </w:pPr>
    </w:p>
    <w:p w:rsidR="00666C75" w:rsidRPr="007C3006" w:rsidRDefault="00666C75" w:rsidP="00F60B84">
      <w:pPr>
        <w:spacing w:after="0" w:line="240" w:lineRule="auto"/>
        <w:ind w:firstLine="709"/>
        <w:jc w:val="both"/>
        <w:rPr>
          <w:rFonts w:ascii="Times New Roman" w:eastAsia="Times New Roman" w:hAnsi="Times New Roman" w:cs="Times New Roman"/>
          <w:b/>
          <w:sz w:val="24"/>
          <w:szCs w:val="24"/>
        </w:rPr>
      </w:pPr>
    </w:p>
    <w:p w:rsidR="00666C75" w:rsidRPr="007C3006" w:rsidRDefault="00666C75" w:rsidP="00F60B84">
      <w:pPr>
        <w:spacing w:after="0" w:line="240" w:lineRule="auto"/>
        <w:ind w:firstLine="709"/>
        <w:jc w:val="both"/>
        <w:rPr>
          <w:rFonts w:ascii="Times New Roman" w:eastAsia="Times New Roman" w:hAnsi="Times New Roman" w:cs="Times New Roman"/>
          <w:b/>
          <w:sz w:val="24"/>
          <w:szCs w:val="24"/>
        </w:rPr>
      </w:pPr>
    </w:p>
    <w:p w:rsidR="00666C75" w:rsidRPr="007C3006" w:rsidRDefault="00666C75" w:rsidP="00F60B84">
      <w:pPr>
        <w:spacing w:after="0" w:line="240" w:lineRule="auto"/>
        <w:ind w:firstLine="709"/>
        <w:jc w:val="both"/>
        <w:rPr>
          <w:rFonts w:ascii="Times New Roman" w:eastAsia="Times New Roman" w:hAnsi="Times New Roman" w:cs="Times New Roman"/>
          <w:b/>
          <w:sz w:val="24"/>
          <w:szCs w:val="24"/>
        </w:rPr>
      </w:pPr>
    </w:p>
    <w:p w:rsidR="00666C75" w:rsidRPr="007C3006" w:rsidRDefault="00666C75" w:rsidP="00F60B84">
      <w:pPr>
        <w:spacing w:after="0" w:line="240" w:lineRule="auto"/>
        <w:ind w:firstLine="709"/>
        <w:jc w:val="both"/>
        <w:rPr>
          <w:rFonts w:ascii="Times New Roman" w:eastAsia="Times New Roman" w:hAnsi="Times New Roman" w:cs="Times New Roman"/>
          <w:b/>
          <w:sz w:val="24"/>
          <w:szCs w:val="24"/>
        </w:rPr>
      </w:pPr>
    </w:p>
    <w:p w:rsidR="00666C75" w:rsidRPr="007C3006" w:rsidRDefault="00666C75" w:rsidP="00F60B84">
      <w:pPr>
        <w:spacing w:after="0" w:line="240" w:lineRule="auto"/>
        <w:ind w:firstLine="709"/>
        <w:jc w:val="both"/>
        <w:rPr>
          <w:rFonts w:ascii="Times New Roman" w:eastAsia="Times New Roman" w:hAnsi="Times New Roman" w:cs="Times New Roman"/>
          <w:b/>
          <w:sz w:val="24"/>
          <w:szCs w:val="24"/>
        </w:rPr>
      </w:pPr>
    </w:p>
    <w:p w:rsidR="00666C75" w:rsidRPr="007C3006" w:rsidRDefault="00666C75" w:rsidP="00F60B84">
      <w:pPr>
        <w:spacing w:after="0" w:line="240" w:lineRule="auto"/>
        <w:ind w:firstLine="709"/>
        <w:jc w:val="both"/>
        <w:rPr>
          <w:rFonts w:ascii="Times New Roman" w:eastAsia="Times New Roman" w:hAnsi="Times New Roman" w:cs="Times New Roman"/>
          <w:b/>
          <w:sz w:val="24"/>
          <w:szCs w:val="24"/>
        </w:rPr>
      </w:pPr>
    </w:p>
    <w:p w:rsidR="00666C75" w:rsidRPr="007C3006" w:rsidRDefault="00666C75" w:rsidP="00F60B84">
      <w:pPr>
        <w:spacing w:after="0" w:line="240" w:lineRule="auto"/>
        <w:ind w:firstLine="709"/>
        <w:jc w:val="both"/>
        <w:rPr>
          <w:rFonts w:ascii="Times New Roman" w:eastAsia="Times New Roman" w:hAnsi="Times New Roman" w:cs="Times New Roman"/>
          <w:b/>
          <w:sz w:val="24"/>
          <w:szCs w:val="24"/>
        </w:rPr>
      </w:pPr>
    </w:p>
    <w:p w:rsidR="00666C75" w:rsidRPr="007C3006" w:rsidRDefault="00666C75" w:rsidP="00F60B84">
      <w:pPr>
        <w:spacing w:after="0" w:line="240" w:lineRule="auto"/>
        <w:ind w:firstLine="709"/>
        <w:jc w:val="both"/>
        <w:rPr>
          <w:rFonts w:ascii="Times New Roman" w:eastAsia="Times New Roman" w:hAnsi="Times New Roman" w:cs="Times New Roman"/>
          <w:b/>
          <w:sz w:val="24"/>
          <w:szCs w:val="24"/>
        </w:rPr>
      </w:pPr>
    </w:p>
    <w:p w:rsidR="00666C75" w:rsidRPr="007C3006" w:rsidRDefault="00666C75" w:rsidP="00F60B84">
      <w:pPr>
        <w:spacing w:after="0" w:line="240" w:lineRule="auto"/>
        <w:ind w:firstLine="709"/>
        <w:jc w:val="both"/>
        <w:rPr>
          <w:rFonts w:ascii="Times New Roman" w:eastAsia="Times New Roman" w:hAnsi="Times New Roman" w:cs="Times New Roman"/>
          <w:b/>
          <w:sz w:val="24"/>
          <w:szCs w:val="24"/>
        </w:rPr>
      </w:pPr>
    </w:p>
    <w:p w:rsidR="00666C75" w:rsidRPr="007C3006" w:rsidRDefault="00666C75" w:rsidP="00F60B84">
      <w:pPr>
        <w:spacing w:after="0" w:line="240" w:lineRule="auto"/>
        <w:ind w:firstLine="709"/>
        <w:jc w:val="both"/>
        <w:rPr>
          <w:rFonts w:ascii="Times New Roman" w:eastAsia="Times New Roman" w:hAnsi="Times New Roman" w:cs="Times New Roman"/>
          <w:b/>
          <w:sz w:val="24"/>
          <w:szCs w:val="24"/>
        </w:rPr>
      </w:pPr>
    </w:p>
    <w:p w:rsidR="00666C75" w:rsidRPr="007C3006" w:rsidRDefault="00666C75" w:rsidP="00F60B84">
      <w:pPr>
        <w:spacing w:after="0" w:line="240" w:lineRule="auto"/>
        <w:ind w:firstLine="709"/>
        <w:jc w:val="both"/>
        <w:rPr>
          <w:rFonts w:ascii="Times New Roman" w:eastAsia="Times New Roman" w:hAnsi="Times New Roman" w:cs="Times New Roman"/>
          <w:b/>
          <w:sz w:val="24"/>
          <w:szCs w:val="24"/>
        </w:rPr>
      </w:pPr>
    </w:p>
    <w:p w:rsidR="00666C75" w:rsidRPr="007C3006" w:rsidRDefault="00666C75" w:rsidP="00F60B84">
      <w:pPr>
        <w:spacing w:after="0" w:line="240" w:lineRule="auto"/>
        <w:ind w:firstLine="709"/>
        <w:jc w:val="both"/>
        <w:rPr>
          <w:rFonts w:ascii="Times New Roman" w:eastAsia="Times New Roman" w:hAnsi="Times New Roman" w:cs="Times New Roman"/>
          <w:b/>
          <w:sz w:val="24"/>
          <w:szCs w:val="24"/>
        </w:rPr>
      </w:pPr>
    </w:p>
    <w:p w:rsidR="001F0BA0" w:rsidRPr="007C3006" w:rsidRDefault="001F0BA0" w:rsidP="00F60B84">
      <w:pPr>
        <w:spacing w:after="0" w:line="240" w:lineRule="auto"/>
        <w:ind w:firstLine="709"/>
        <w:jc w:val="both"/>
        <w:rPr>
          <w:rFonts w:ascii="Times New Roman" w:eastAsia="Times New Roman" w:hAnsi="Times New Roman" w:cs="Times New Roman"/>
          <w:b/>
          <w:sz w:val="24"/>
          <w:szCs w:val="24"/>
        </w:rPr>
      </w:pPr>
    </w:p>
    <w:p w:rsidR="00666C75" w:rsidRPr="007C3006" w:rsidRDefault="00666C75" w:rsidP="00F60B84">
      <w:pPr>
        <w:spacing w:after="0" w:line="240" w:lineRule="auto"/>
        <w:ind w:firstLine="709"/>
        <w:jc w:val="both"/>
        <w:rPr>
          <w:rFonts w:ascii="Times New Roman" w:eastAsia="Times New Roman" w:hAnsi="Times New Roman" w:cs="Times New Roman"/>
          <w:b/>
          <w:sz w:val="24"/>
          <w:szCs w:val="24"/>
        </w:rPr>
      </w:pPr>
    </w:p>
    <w:p w:rsidR="007562A0" w:rsidRDefault="007562A0" w:rsidP="00B87973">
      <w:pPr>
        <w:spacing w:after="0" w:line="240" w:lineRule="auto"/>
        <w:ind w:left="-567" w:right="-285" w:firstLine="567"/>
        <w:jc w:val="right"/>
        <w:rPr>
          <w:rFonts w:ascii="Times New Roman" w:eastAsia="Times New Roman" w:hAnsi="Times New Roman" w:cs="Times New Roman"/>
          <w:sz w:val="24"/>
          <w:szCs w:val="24"/>
        </w:rPr>
      </w:pPr>
    </w:p>
    <w:p w:rsidR="007562A0" w:rsidRDefault="007562A0" w:rsidP="00B87973">
      <w:pPr>
        <w:spacing w:after="0" w:line="240" w:lineRule="auto"/>
        <w:ind w:left="-567" w:right="-285" w:firstLine="567"/>
        <w:jc w:val="right"/>
        <w:rPr>
          <w:rFonts w:ascii="Times New Roman" w:eastAsia="Times New Roman" w:hAnsi="Times New Roman" w:cs="Times New Roman"/>
          <w:sz w:val="24"/>
          <w:szCs w:val="24"/>
        </w:rPr>
      </w:pPr>
    </w:p>
    <w:p w:rsidR="007562A0" w:rsidRDefault="007562A0" w:rsidP="00B87973">
      <w:pPr>
        <w:spacing w:after="0" w:line="240" w:lineRule="auto"/>
        <w:ind w:left="-567" w:right="-285" w:firstLine="567"/>
        <w:jc w:val="right"/>
        <w:rPr>
          <w:rFonts w:ascii="Times New Roman" w:eastAsia="Times New Roman" w:hAnsi="Times New Roman" w:cs="Times New Roman"/>
          <w:sz w:val="24"/>
          <w:szCs w:val="24"/>
        </w:rPr>
      </w:pPr>
    </w:p>
    <w:p w:rsidR="00544670" w:rsidRDefault="00544670" w:rsidP="00B87973">
      <w:pPr>
        <w:spacing w:after="0" w:line="240" w:lineRule="auto"/>
        <w:ind w:left="-567" w:right="-285" w:firstLine="567"/>
        <w:jc w:val="right"/>
        <w:rPr>
          <w:rFonts w:ascii="Times New Roman" w:eastAsia="Times New Roman" w:hAnsi="Times New Roman" w:cs="Times New Roman"/>
          <w:sz w:val="24"/>
          <w:szCs w:val="24"/>
        </w:rPr>
      </w:pPr>
    </w:p>
    <w:p w:rsidR="00226065" w:rsidRDefault="00226065" w:rsidP="00B87973">
      <w:pPr>
        <w:spacing w:after="0" w:line="240" w:lineRule="auto"/>
        <w:ind w:left="-567" w:right="-285" w:firstLine="567"/>
        <w:jc w:val="right"/>
        <w:rPr>
          <w:rFonts w:ascii="Times New Roman" w:eastAsia="Times New Roman" w:hAnsi="Times New Roman" w:cs="Times New Roman"/>
          <w:sz w:val="24"/>
          <w:szCs w:val="24"/>
        </w:rPr>
      </w:pPr>
    </w:p>
    <w:p w:rsidR="00226065" w:rsidRDefault="00226065" w:rsidP="00B87973">
      <w:pPr>
        <w:spacing w:after="0" w:line="240" w:lineRule="auto"/>
        <w:ind w:left="-567" w:right="-285" w:firstLine="567"/>
        <w:jc w:val="right"/>
        <w:rPr>
          <w:rFonts w:ascii="Times New Roman" w:eastAsia="Times New Roman" w:hAnsi="Times New Roman" w:cs="Times New Roman"/>
          <w:sz w:val="24"/>
          <w:szCs w:val="24"/>
        </w:rPr>
      </w:pPr>
    </w:p>
    <w:p w:rsidR="00226065" w:rsidRDefault="00226065" w:rsidP="00B87973">
      <w:pPr>
        <w:spacing w:after="0" w:line="240" w:lineRule="auto"/>
        <w:ind w:left="-567" w:right="-285" w:firstLine="567"/>
        <w:jc w:val="right"/>
        <w:rPr>
          <w:rFonts w:ascii="Times New Roman" w:eastAsia="Times New Roman" w:hAnsi="Times New Roman" w:cs="Times New Roman"/>
          <w:sz w:val="24"/>
          <w:szCs w:val="24"/>
        </w:rPr>
      </w:pPr>
    </w:p>
    <w:p w:rsidR="003C0B7E" w:rsidRDefault="003C0B7E" w:rsidP="00B87973">
      <w:pPr>
        <w:spacing w:after="0" w:line="240" w:lineRule="auto"/>
        <w:ind w:left="-567" w:right="-285" w:firstLine="567"/>
        <w:jc w:val="right"/>
        <w:rPr>
          <w:rFonts w:ascii="Times New Roman" w:eastAsia="Times New Roman" w:hAnsi="Times New Roman" w:cs="Times New Roman"/>
          <w:sz w:val="24"/>
          <w:szCs w:val="24"/>
        </w:rPr>
      </w:pPr>
    </w:p>
    <w:p w:rsidR="003C0B7E" w:rsidRDefault="003C0B7E" w:rsidP="00B87973">
      <w:pPr>
        <w:spacing w:after="0" w:line="240" w:lineRule="auto"/>
        <w:ind w:left="-567" w:right="-285" w:firstLine="567"/>
        <w:jc w:val="right"/>
        <w:rPr>
          <w:rFonts w:ascii="Times New Roman" w:eastAsia="Times New Roman" w:hAnsi="Times New Roman" w:cs="Times New Roman"/>
          <w:sz w:val="24"/>
          <w:szCs w:val="24"/>
        </w:rPr>
      </w:pPr>
    </w:p>
    <w:p w:rsidR="00B20A87" w:rsidRDefault="00B20A87" w:rsidP="00B87973">
      <w:pPr>
        <w:spacing w:after="0" w:line="240" w:lineRule="auto"/>
        <w:ind w:left="-567" w:right="-285" w:firstLine="567"/>
        <w:jc w:val="right"/>
        <w:rPr>
          <w:rFonts w:ascii="Times New Roman" w:eastAsia="Times New Roman" w:hAnsi="Times New Roman" w:cs="Times New Roman"/>
          <w:sz w:val="24"/>
          <w:szCs w:val="24"/>
        </w:rPr>
      </w:pPr>
    </w:p>
    <w:p w:rsidR="00B20A87" w:rsidRDefault="00B20A87" w:rsidP="00B87973">
      <w:pPr>
        <w:spacing w:after="0" w:line="240" w:lineRule="auto"/>
        <w:ind w:left="-567" w:right="-285" w:firstLine="567"/>
        <w:jc w:val="right"/>
        <w:rPr>
          <w:rFonts w:ascii="Times New Roman" w:eastAsia="Times New Roman" w:hAnsi="Times New Roman" w:cs="Times New Roman"/>
          <w:sz w:val="24"/>
          <w:szCs w:val="24"/>
        </w:rPr>
      </w:pPr>
    </w:p>
    <w:p w:rsidR="00B20A87" w:rsidRDefault="00B20A87" w:rsidP="00B87973">
      <w:pPr>
        <w:spacing w:after="0" w:line="240" w:lineRule="auto"/>
        <w:ind w:left="-567" w:right="-285" w:firstLine="567"/>
        <w:jc w:val="right"/>
        <w:rPr>
          <w:rFonts w:ascii="Times New Roman" w:eastAsia="Times New Roman" w:hAnsi="Times New Roman" w:cs="Times New Roman"/>
          <w:sz w:val="24"/>
          <w:szCs w:val="24"/>
        </w:rPr>
      </w:pPr>
    </w:p>
    <w:p w:rsidR="00B20A87" w:rsidRDefault="00B20A87" w:rsidP="00B87973">
      <w:pPr>
        <w:spacing w:after="0" w:line="240" w:lineRule="auto"/>
        <w:ind w:left="-567" w:right="-285" w:firstLine="567"/>
        <w:jc w:val="right"/>
        <w:rPr>
          <w:rFonts w:ascii="Times New Roman" w:eastAsia="Times New Roman" w:hAnsi="Times New Roman" w:cs="Times New Roman"/>
          <w:sz w:val="24"/>
          <w:szCs w:val="24"/>
        </w:rPr>
      </w:pPr>
    </w:p>
    <w:p w:rsidR="00B20A87" w:rsidRDefault="00B20A87" w:rsidP="00B87973">
      <w:pPr>
        <w:spacing w:after="0" w:line="240" w:lineRule="auto"/>
        <w:ind w:left="-567" w:right="-285" w:firstLine="567"/>
        <w:jc w:val="right"/>
        <w:rPr>
          <w:rFonts w:ascii="Times New Roman" w:eastAsia="Times New Roman" w:hAnsi="Times New Roman" w:cs="Times New Roman"/>
          <w:sz w:val="24"/>
          <w:szCs w:val="24"/>
        </w:rPr>
      </w:pPr>
    </w:p>
    <w:p w:rsidR="00B20A87" w:rsidRDefault="00B20A87" w:rsidP="00B87973">
      <w:pPr>
        <w:spacing w:after="0" w:line="240" w:lineRule="auto"/>
        <w:ind w:left="-567" w:right="-285" w:firstLine="567"/>
        <w:jc w:val="right"/>
        <w:rPr>
          <w:rFonts w:ascii="Times New Roman" w:eastAsia="Times New Roman" w:hAnsi="Times New Roman" w:cs="Times New Roman"/>
          <w:sz w:val="24"/>
          <w:szCs w:val="24"/>
        </w:rPr>
      </w:pPr>
    </w:p>
    <w:p w:rsidR="00B20A87" w:rsidRDefault="00B20A87" w:rsidP="00B87973">
      <w:pPr>
        <w:spacing w:after="0" w:line="240" w:lineRule="auto"/>
        <w:ind w:left="-567" w:right="-285" w:firstLine="567"/>
        <w:jc w:val="right"/>
        <w:rPr>
          <w:rFonts w:ascii="Times New Roman" w:eastAsia="Times New Roman" w:hAnsi="Times New Roman" w:cs="Times New Roman"/>
          <w:sz w:val="24"/>
          <w:szCs w:val="24"/>
        </w:rPr>
      </w:pPr>
    </w:p>
    <w:p w:rsidR="00B20A87" w:rsidRDefault="00B20A87" w:rsidP="00B87973">
      <w:pPr>
        <w:spacing w:after="0" w:line="240" w:lineRule="auto"/>
        <w:ind w:left="-567" w:right="-285" w:firstLine="567"/>
        <w:jc w:val="right"/>
        <w:rPr>
          <w:rFonts w:ascii="Times New Roman" w:eastAsia="Times New Roman" w:hAnsi="Times New Roman" w:cs="Times New Roman"/>
          <w:sz w:val="24"/>
          <w:szCs w:val="24"/>
        </w:rPr>
      </w:pPr>
    </w:p>
    <w:p w:rsidR="00B20A87" w:rsidRDefault="00B20A87" w:rsidP="00B87973">
      <w:pPr>
        <w:spacing w:after="0" w:line="240" w:lineRule="auto"/>
        <w:ind w:left="-567" w:right="-285" w:firstLine="567"/>
        <w:jc w:val="right"/>
        <w:rPr>
          <w:rFonts w:ascii="Times New Roman" w:eastAsia="Times New Roman" w:hAnsi="Times New Roman" w:cs="Times New Roman"/>
          <w:sz w:val="24"/>
          <w:szCs w:val="24"/>
        </w:rPr>
      </w:pPr>
    </w:p>
    <w:p w:rsidR="00B20A87" w:rsidRDefault="00B20A87" w:rsidP="00B87973">
      <w:pPr>
        <w:spacing w:after="0" w:line="240" w:lineRule="auto"/>
        <w:ind w:left="-567" w:right="-285" w:firstLine="567"/>
        <w:jc w:val="right"/>
        <w:rPr>
          <w:rFonts w:ascii="Times New Roman" w:eastAsia="Times New Roman" w:hAnsi="Times New Roman" w:cs="Times New Roman"/>
          <w:sz w:val="24"/>
          <w:szCs w:val="24"/>
        </w:rPr>
      </w:pPr>
    </w:p>
    <w:p w:rsidR="00B20A87" w:rsidRDefault="00B20A87" w:rsidP="00B87973">
      <w:pPr>
        <w:spacing w:after="0" w:line="240" w:lineRule="auto"/>
        <w:ind w:left="-567" w:right="-285" w:firstLine="567"/>
        <w:jc w:val="right"/>
        <w:rPr>
          <w:rFonts w:ascii="Times New Roman" w:eastAsia="Times New Roman" w:hAnsi="Times New Roman" w:cs="Times New Roman"/>
          <w:sz w:val="24"/>
          <w:szCs w:val="24"/>
        </w:rPr>
      </w:pPr>
    </w:p>
    <w:p w:rsidR="00B20A87" w:rsidRDefault="00B20A87" w:rsidP="00B87973">
      <w:pPr>
        <w:spacing w:after="0" w:line="240" w:lineRule="auto"/>
        <w:ind w:left="-567" w:right="-285" w:firstLine="567"/>
        <w:jc w:val="right"/>
        <w:rPr>
          <w:rFonts w:ascii="Times New Roman" w:eastAsia="Times New Roman" w:hAnsi="Times New Roman" w:cs="Times New Roman"/>
          <w:sz w:val="24"/>
          <w:szCs w:val="24"/>
        </w:rPr>
      </w:pPr>
    </w:p>
    <w:p w:rsidR="00B20A87" w:rsidRDefault="00B20A87" w:rsidP="00B87973">
      <w:pPr>
        <w:spacing w:after="0" w:line="240" w:lineRule="auto"/>
        <w:ind w:left="-567" w:right="-285" w:firstLine="567"/>
        <w:jc w:val="right"/>
        <w:rPr>
          <w:rFonts w:ascii="Times New Roman" w:eastAsia="Times New Roman" w:hAnsi="Times New Roman" w:cs="Times New Roman"/>
          <w:sz w:val="24"/>
          <w:szCs w:val="24"/>
        </w:rPr>
      </w:pPr>
    </w:p>
    <w:p w:rsidR="00B20A87" w:rsidRDefault="00B20A87" w:rsidP="00B87973">
      <w:pPr>
        <w:spacing w:after="0" w:line="240" w:lineRule="auto"/>
        <w:ind w:left="-567" w:right="-285" w:firstLine="567"/>
        <w:jc w:val="right"/>
        <w:rPr>
          <w:rFonts w:ascii="Times New Roman" w:eastAsia="Times New Roman" w:hAnsi="Times New Roman" w:cs="Times New Roman"/>
          <w:sz w:val="24"/>
          <w:szCs w:val="24"/>
        </w:rPr>
      </w:pPr>
    </w:p>
    <w:p w:rsidR="00B20A87" w:rsidRDefault="00B20A87" w:rsidP="00B87973">
      <w:pPr>
        <w:spacing w:after="0" w:line="240" w:lineRule="auto"/>
        <w:ind w:left="-567" w:right="-285" w:firstLine="567"/>
        <w:jc w:val="right"/>
        <w:rPr>
          <w:rFonts w:ascii="Times New Roman" w:eastAsia="Times New Roman" w:hAnsi="Times New Roman" w:cs="Times New Roman"/>
          <w:sz w:val="24"/>
          <w:szCs w:val="24"/>
        </w:rPr>
      </w:pPr>
    </w:p>
    <w:p w:rsidR="00B20A87" w:rsidRDefault="00B20A87" w:rsidP="00B87973">
      <w:pPr>
        <w:spacing w:after="0" w:line="240" w:lineRule="auto"/>
        <w:ind w:left="-567" w:right="-285" w:firstLine="567"/>
        <w:jc w:val="right"/>
        <w:rPr>
          <w:rFonts w:ascii="Times New Roman" w:eastAsia="Times New Roman" w:hAnsi="Times New Roman" w:cs="Times New Roman"/>
          <w:sz w:val="24"/>
          <w:szCs w:val="24"/>
        </w:rPr>
      </w:pPr>
    </w:p>
    <w:p w:rsidR="00B20A87" w:rsidRDefault="00B20A87" w:rsidP="00B87973">
      <w:pPr>
        <w:spacing w:after="0" w:line="240" w:lineRule="auto"/>
        <w:ind w:left="-567" w:right="-285" w:firstLine="567"/>
        <w:jc w:val="right"/>
        <w:rPr>
          <w:rFonts w:ascii="Times New Roman" w:eastAsia="Times New Roman" w:hAnsi="Times New Roman" w:cs="Times New Roman"/>
          <w:sz w:val="24"/>
          <w:szCs w:val="24"/>
        </w:rPr>
      </w:pPr>
    </w:p>
    <w:p w:rsidR="00B20A87" w:rsidRDefault="00B20A87" w:rsidP="00B87973">
      <w:pPr>
        <w:spacing w:after="0" w:line="240" w:lineRule="auto"/>
        <w:ind w:left="-567" w:right="-285" w:firstLine="567"/>
        <w:jc w:val="right"/>
        <w:rPr>
          <w:rFonts w:ascii="Times New Roman" w:eastAsia="Times New Roman" w:hAnsi="Times New Roman" w:cs="Times New Roman"/>
          <w:sz w:val="24"/>
          <w:szCs w:val="24"/>
        </w:rPr>
      </w:pPr>
    </w:p>
    <w:p w:rsidR="00B20A87" w:rsidRDefault="00B20A87" w:rsidP="00B87973">
      <w:pPr>
        <w:spacing w:after="0" w:line="240" w:lineRule="auto"/>
        <w:ind w:left="-567" w:right="-285" w:firstLine="567"/>
        <w:jc w:val="right"/>
        <w:rPr>
          <w:rFonts w:ascii="Times New Roman" w:eastAsia="Times New Roman" w:hAnsi="Times New Roman" w:cs="Times New Roman"/>
          <w:sz w:val="24"/>
          <w:szCs w:val="24"/>
        </w:rPr>
      </w:pPr>
    </w:p>
    <w:p w:rsidR="00C20C0F" w:rsidRPr="003E1D98" w:rsidRDefault="00C20C0F" w:rsidP="00B87973">
      <w:pPr>
        <w:spacing w:after="0" w:line="240" w:lineRule="auto"/>
        <w:ind w:left="-567" w:right="-285" w:firstLine="567"/>
        <w:jc w:val="right"/>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 xml:space="preserve">Приложение № </w:t>
      </w:r>
      <w:r w:rsidR="006231EF" w:rsidRPr="007C3006">
        <w:rPr>
          <w:rFonts w:ascii="Times New Roman" w:eastAsia="Times New Roman" w:hAnsi="Times New Roman" w:cs="Times New Roman"/>
          <w:sz w:val="24"/>
          <w:szCs w:val="24"/>
        </w:rPr>
        <w:t xml:space="preserve"> </w:t>
      </w:r>
      <w:r w:rsidR="00B20A87">
        <w:rPr>
          <w:rFonts w:ascii="Times New Roman" w:eastAsia="Times New Roman" w:hAnsi="Times New Roman" w:cs="Times New Roman"/>
          <w:sz w:val="24"/>
          <w:szCs w:val="24"/>
        </w:rPr>
        <w:t>2</w:t>
      </w:r>
    </w:p>
    <w:p w:rsidR="00C20C0F" w:rsidRPr="007C3006" w:rsidRDefault="00C20C0F" w:rsidP="00B87973">
      <w:pPr>
        <w:spacing w:after="0" w:line="240" w:lineRule="auto"/>
        <w:ind w:left="-567" w:right="-285" w:firstLine="567"/>
        <w:jc w:val="right"/>
        <w:rPr>
          <w:rFonts w:ascii="Times New Roman" w:eastAsia="Times New Roman" w:hAnsi="Times New Roman" w:cs="Times New Roman"/>
          <w:sz w:val="24"/>
          <w:szCs w:val="24"/>
        </w:rPr>
      </w:pPr>
    </w:p>
    <w:p w:rsidR="00C20C0F" w:rsidRPr="00657B88" w:rsidRDefault="00C20C0F" w:rsidP="00B87973">
      <w:pPr>
        <w:spacing w:after="0" w:line="240" w:lineRule="auto"/>
        <w:ind w:left="-567" w:right="-285" w:firstLine="567"/>
        <w:jc w:val="center"/>
        <w:rPr>
          <w:rFonts w:ascii="Times New Roman" w:eastAsia="Times New Roman" w:hAnsi="Times New Roman" w:cs="Times New Roman"/>
          <w:b/>
          <w:sz w:val="24"/>
          <w:szCs w:val="24"/>
        </w:rPr>
      </w:pPr>
      <w:r w:rsidRPr="007C3006">
        <w:rPr>
          <w:rFonts w:ascii="Times New Roman" w:eastAsia="Times New Roman" w:hAnsi="Times New Roman" w:cs="Times New Roman"/>
          <w:b/>
          <w:sz w:val="24"/>
          <w:szCs w:val="24"/>
        </w:rPr>
        <w:t>Документы для участия в Конкурсе</w:t>
      </w:r>
    </w:p>
    <w:p w:rsidR="00C20C0F" w:rsidRPr="00657B88" w:rsidRDefault="00C20C0F" w:rsidP="00B87973">
      <w:pPr>
        <w:spacing w:after="0" w:line="240" w:lineRule="auto"/>
        <w:ind w:left="-567" w:right="-285" w:firstLine="567"/>
        <w:jc w:val="center"/>
        <w:rPr>
          <w:rFonts w:ascii="Times New Roman" w:eastAsia="Times New Roman" w:hAnsi="Times New Roman" w:cs="Times New Roman"/>
          <w:b/>
          <w:sz w:val="24"/>
          <w:szCs w:val="24"/>
        </w:rPr>
      </w:pPr>
    </w:p>
    <w:p w:rsidR="00C20C0F" w:rsidRPr="00657B88" w:rsidRDefault="00C20C0F" w:rsidP="00B87973">
      <w:pPr>
        <w:spacing w:after="0" w:line="240" w:lineRule="auto"/>
        <w:ind w:left="-567" w:right="-285" w:firstLine="567"/>
        <w:jc w:val="both"/>
        <w:rPr>
          <w:rFonts w:ascii="Times New Roman" w:eastAsia="Times New Roman" w:hAnsi="Times New Roman" w:cs="Times New Roman"/>
          <w:sz w:val="24"/>
          <w:szCs w:val="24"/>
        </w:rPr>
      </w:pPr>
      <w:r w:rsidRPr="00657B88">
        <w:rPr>
          <w:rFonts w:ascii="Times New Roman" w:eastAsia="Times New Roman" w:hAnsi="Times New Roman" w:cs="Times New Roman"/>
          <w:b/>
          <w:sz w:val="24"/>
          <w:szCs w:val="24"/>
        </w:rPr>
        <w:t>Гражданин</w:t>
      </w:r>
      <w:r w:rsidR="009A470F">
        <w:rPr>
          <w:rFonts w:ascii="Times New Roman" w:eastAsia="Times New Roman" w:hAnsi="Times New Roman" w:cs="Times New Roman"/>
          <w:b/>
          <w:sz w:val="24"/>
          <w:szCs w:val="24"/>
        </w:rPr>
        <w:t xml:space="preserve"> </w:t>
      </w:r>
      <w:r w:rsidRPr="00657B88">
        <w:rPr>
          <w:rFonts w:ascii="Times New Roman" w:eastAsia="Times New Roman" w:hAnsi="Times New Roman" w:cs="Times New Roman"/>
          <w:b/>
          <w:sz w:val="24"/>
          <w:szCs w:val="24"/>
        </w:rPr>
        <w:t>Российской Федерации</w:t>
      </w:r>
      <w:r w:rsidRPr="00657B88">
        <w:rPr>
          <w:rFonts w:ascii="Times New Roman" w:eastAsia="Times New Roman" w:hAnsi="Times New Roman" w:cs="Times New Roman"/>
          <w:sz w:val="24"/>
          <w:szCs w:val="24"/>
        </w:rPr>
        <w:t xml:space="preserve">, изъявивший желание участвовать в Конкурсе, представляет в </w:t>
      </w:r>
      <w:r w:rsidR="004A486E" w:rsidRPr="00657B88">
        <w:rPr>
          <w:rFonts w:ascii="Times New Roman" w:eastAsia="Times New Roman" w:hAnsi="Times New Roman" w:cs="Times New Roman"/>
          <w:sz w:val="24"/>
          <w:szCs w:val="24"/>
        </w:rPr>
        <w:t>Нижегородстат</w:t>
      </w:r>
      <w:r w:rsidR="009A470F">
        <w:rPr>
          <w:rFonts w:ascii="Times New Roman" w:eastAsia="Times New Roman" w:hAnsi="Times New Roman" w:cs="Times New Roman"/>
          <w:sz w:val="24"/>
          <w:szCs w:val="24"/>
        </w:rPr>
        <w:t xml:space="preserve"> </w:t>
      </w:r>
      <w:r w:rsidRPr="00657B88">
        <w:rPr>
          <w:rFonts w:ascii="Times New Roman" w:eastAsia="Times New Roman" w:hAnsi="Times New Roman" w:cs="Times New Roman"/>
          <w:b/>
          <w:bCs/>
          <w:sz w:val="24"/>
          <w:szCs w:val="24"/>
        </w:rPr>
        <w:t>следующие документы:</w:t>
      </w:r>
    </w:p>
    <w:p w:rsidR="00C20C0F" w:rsidRPr="00657B88" w:rsidRDefault="00C20C0F" w:rsidP="00B87973">
      <w:pPr>
        <w:spacing w:after="0" w:line="240" w:lineRule="auto"/>
        <w:ind w:left="-567" w:right="-285" w:firstLine="567"/>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а)</w:t>
      </w:r>
      <w:r w:rsidR="003C0B7E">
        <w:rPr>
          <w:rFonts w:ascii="Times New Roman" w:eastAsia="Times New Roman" w:hAnsi="Times New Roman" w:cs="Times New Roman"/>
          <w:sz w:val="24"/>
          <w:szCs w:val="24"/>
        </w:rPr>
        <w:t xml:space="preserve">   </w:t>
      </w:r>
      <w:r w:rsidRPr="00657B88">
        <w:rPr>
          <w:rFonts w:ascii="Times New Roman" w:eastAsia="Times New Roman" w:hAnsi="Times New Roman" w:cs="Times New Roman"/>
          <w:sz w:val="24"/>
          <w:szCs w:val="24"/>
        </w:rPr>
        <w:t>личное заявление;</w:t>
      </w:r>
    </w:p>
    <w:p w:rsidR="00C20C0F" w:rsidRPr="00657B88" w:rsidRDefault="00C20C0F" w:rsidP="00B87973">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б) заполненную и подписанную анкету, форма которой утверждена распоряжением Правительством Российской Федерации от 26 мая 2005 г. № 667-р «Об утверждении формы анкеты для участия в конкурсе на замещение вакантной должности государственной гражданской службы Российской Федерации», с фотографией (размером 3 х 4, без уголка);</w:t>
      </w:r>
    </w:p>
    <w:p w:rsidR="00C20C0F" w:rsidRPr="00657B88" w:rsidRDefault="00C20C0F" w:rsidP="00B87973">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в) копию паспорта или заменяющего его документа (соответствующий документ предъявляется лично по прибытии на конкурс);</w:t>
      </w:r>
    </w:p>
    <w:p w:rsidR="00C20C0F" w:rsidRPr="00657B88" w:rsidRDefault="00A901BF" w:rsidP="00B87973">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w:t>
      </w:r>
      <w:r w:rsidR="003C0B7E">
        <w:rPr>
          <w:rFonts w:ascii="Times New Roman" w:eastAsia="Times New Roman" w:hAnsi="Times New Roman" w:cs="Times New Roman"/>
          <w:sz w:val="24"/>
          <w:szCs w:val="24"/>
        </w:rPr>
        <w:t xml:space="preserve"> </w:t>
      </w:r>
      <w:r w:rsidR="00C20C0F" w:rsidRPr="00657B88">
        <w:rPr>
          <w:rFonts w:ascii="Times New Roman" w:eastAsia="Times New Roman" w:hAnsi="Times New Roman" w:cs="Times New Roman"/>
          <w:sz w:val="24"/>
          <w:szCs w:val="24"/>
        </w:rPr>
        <w:t>документы, подтверждающие необходимое профессиональное образование, квалификацию и стаж работы:</w:t>
      </w:r>
    </w:p>
    <w:p w:rsidR="00C20C0F" w:rsidRPr="00657B88" w:rsidRDefault="00C20C0F" w:rsidP="00B87973">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C20C0F" w:rsidRPr="00657B88" w:rsidRDefault="00C20C0F" w:rsidP="00B87973">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копии документов об образовании и о квалификации, а также по желанию гражданина – о дополнительном профессиональном образовании, о присвоении ученой степени, ученого звания, заверенные нотариально или кадровой службой по месту работы (службы);</w:t>
      </w:r>
    </w:p>
    <w:p w:rsidR="00C20C0F" w:rsidRPr="00657B88" w:rsidRDefault="00C20C0F" w:rsidP="00B87973">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д) оригинал заключения медицинского учреждения об отсутствии у гражданина заболевания, препятствующего поступлению на гражданскую службу или ее прохождению (форма 001-ГС/у);</w:t>
      </w:r>
    </w:p>
    <w:p w:rsidR="00C20C0F" w:rsidRPr="00657B88" w:rsidRDefault="00C20C0F" w:rsidP="00B87973">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 xml:space="preserve">е) военный билет (при наличии) и иные документы, предусмотренные </w:t>
      </w:r>
      <w:r w:rsidRPr="00657B88">
        <w:rPr>
          <w:rFonts w:ascii="Times New Roman" w:eastAsia="Times New Roman" w:hAnsi="Times New Roman" w:cs="Times New Roman"/>
          <w:sz w:val="24"/>
          <w:szCs w:val="24"/>
          <w:u w:val="single"/>
        </w:rPr>
        <w:t>№ 79-ФЗ</w:t>
      </w:r>
      <w:r w:rsidRPr="00657B88">
        <w:rPr>
          <w:rFonts w:ascii="Times New Roman" w:eastAsia="Times New Roman" w:hAnsi="Times New Roman" w:cs="Times New Roman"/>
          <w:sz w:val="24"/>
          <w:szCs w:val="24"/>
        </w:rPr>
        <w:t>, другими федеральными законами, указами Президента Российской Федерации и постановлениями Правительства Российской Федерации;</w:t>
      </w:r>
    </w:p>
    <w:p w:rsidR="00C20C0F" w:rsidRPr="00657B88" w:rsidRDefault="00C20C0F" w:rsidP="00B87973">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ж) страховое свидетельство обязательного пенсионного страхования (СНИЛС);</w:t>
      </w:r>
    </w:p>
    <w:p w:rsidR="00C20C0F" w:rsidRPr="00657B88" w:rsidRDefault="00C20C0F" w:rsidP="00B87973">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з) свидетельство идентификационного номера налогоплательщика</w:t>
      </w:r>
      <w:r w:rsidRPr="00657B88">
        <w:rPr>
          <w:rFonts w:ascii="Times New Roman" w:eastAsia="Times New Roman" w:hAnsi="Times New Roman" w:cs="Times New Roman"/>
          <w:color w:val="333333"/>
          <w:sz w:val="24"/>
          <w:szCs w:val="24"/>
          <w:shd w:val="clear" w:color="auto" w:fill="F3F1ED"/>
        </w:rPr>
        <w:t xml:space="preserve"> (</w:t>
      </w:r>
      <w:r w:rsidRPr="00657B88">
        <w:rPr>
          <w:rFonts w:ascii="Times New Roman" w:eastAsia="Times New Roman" w:hAnsi="Times New Roman" w:cs="Times New Roman"/>
          <w:sz w:val="24"/>
          <w:szCs w:val="24"/>
        </w:rPr>
        <w:t>ИНН);</w:t>
      </w:r>
    </w:p>
    <w:p w:rsidR="00C20C0F" w:rsidRPr="00657B88" w:rsidRDefault="00C20C0F" w:rsidP="00B87973">
      <w:pPr>
        <w:spacing w:after="0" w:line="240" w:lineRule="auto"/>
        <w:ind w:left="-567" w:right="-285" w:firstLine="567"/>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ж) согласие на обработку персональных данных.</w:t>
      </w:r>
    </w:p>
    <w:p w:rsidR="00C20C0F" w:rsidRPr="00657B88" w:rsidRDefault="00C20C0F" w:rsidP="00B87973">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rPr>
      </w:pPr>
      <w:r w:rsidRPr="00657B88">
        <w:rPr>
          <w:rFonts w:ascii="Times New Roman" w:eastAsia="Times New Roman" w:hAnsi="Times New Roman" w:cs="Times New Roman"/>
          <w:b/>
          <w:sz w:val="24"/>
          <w:szCs w:val="24"/>
        </w:rPr>
        <w:t xml:space="preserve">Гражданский служащий </w:t>
      </w:r>
      <w:r w:rsidR="004A486E" w:rsidRPr="00657B88">
        <w:rPr>
          <w:rFonts w:ascii="Times New Roman" w:eastAsia="Times New Roman" w:hAnsi="Times New Roman" w:cs="Times New Roman"/>
          <w:b/>
          <w:sz w:val="24"/>
          <w:szCs w:val="24"/>
        </w:rPr>
        <w:t>Нижегородстат</w:t>
      </w:r>
      <w:r w:rsidRPr="00657B88">
        <w:rPr>
          <w:rFonts w:ascii="Times New Roman" w:eastAsia="Times New Roman" w:hAnsi="Times New Roman" w:cs="Times New Roman"/>
          <w:b/>
          <w:sz w:val="24"/>
          <w:szCs w:val="24"/>
        </w:rPr>
        <w:t>а</w:t>
      </w:r>
      <w:r w:rsidRPr="00657B88">
        <w:rPr>
          <w:rFonts w:ascii="Times New Roman" w:eastAsia="Times New Roman" w:hAnsi="Times New Roman" w:cs="Times New Roman"/>
          <w:sz w:val="24"/>
          <w:szCs w:val="24"/>
        </w:rPr>
        <w:t xml:space="preserve">, изъявивший желание участвовать в Конкурсе, предоставляет </w:t>
      </w:r>
      <w:r w:rsidRPr="00657B88">
        <w:rPr>
          <w:rFonts w:ascii="Times New Roman" w:eastAsia="Times New Roman" w:hAnsi="Times New Roman" w:cs="Times New Roman"/>
          <w:sz w:val="24"/>
          <w:szCs w:val="24"/>
          <w:u w:val="single"/>
        </w:rPr>
        <w:t xml:space="preserve">только заявление </w:t>
      </w:r>
      <w:r w:rsidRPr="00657B88">
        <w:rPr>
          <w:rFonts w:ascii="Times New Roman" w:eastAsia="Times New Roman" w:hAnsi="Times New Roman" w:cs="Times New Roman"/>
          <w:sz w:val="24"/>
          <w:szCs w:val="24"/>
        </w:rPr>
        <w:t>на имя представителя нанимателя.</w:t>
      </w:r>
    </w:p>
    <w:p w:rsidR="00C20C0F" w:rsidRPr="00657B88" w:rsidRDefault="00C20C0F" w:rsidP="00B87973">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rPr>
      </w:pPr>
    </w:p>
    <w:p w:rsidR="00C20C0F" w:rsidRPr="00657B88" w:rsidRDefault="00C20C0F" w:rsidP="00B87973">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rPr>
      </w:pPr>
      <w:r w:rsidRPr="00657B88">
        <w:rPr>
          <w:rFonts w:ascii="Times New Roman" w:eastAsia="Times New Roman" w:hAnsi="Times New Roman" w:cs="Times New Roman"/>
          <w:b/>
          <w:sz w:val="24"/>
          <w:szCs w:val="24"/>
        </w:rPr>
        <w:t>Гражданский служащий, замещающий должность гражданской службы в ином государственном органе,</w:t>
      </w:r>
      <w:r w:rsidRPr="00657B88">
        <w:rPr>
          <w:rFonts w:ascii="Times New Roman" w:eastAsia="Times New Roman" w:hAnsi="Times New Roman" w:cs="Times New Roman"/>
          <w:sz w:val="24"/>
          <w:szCs w:val="24"/>
        </w:rPr>
        <w:t xml:space="preserve"> изъявивший желание участвовать в Конкурсе в </w:t>
      </w:r>
      <w:r w:rsidR="004A486E" w:rsidRPr="00657B88">
        <w:rPr>
          <w:rFonts w:ascii="Times New Roman" w:eastAsia="Times New Roman" w:hAnsi="Times New Roman" w:cs="Times New Roman"/>
          <w:sz w:val="24"/>
          <w:szCs w:val="24"/>
        </w:rPr>
        <w:t>Нижегородстате</w:t>
      </w:r>
      <w:r w:rsidRPr="00657B88">
        <w:rPr>
          <w:rFonts w:ascii="Times New Roman" w:eastAsia="Times New Roman" w:hAnsi="Times New Roman" w:cs="Times New Roman"/>
          <w:sz w:val="24"/>
          <w:szCs w:val="24"/>
        </w:rPr>
        <w:t xml:space="preserve">, представляет в </w:t>
      </w:r>
      <w:r w:rsidR="004A486E" w:rsidRPr="00657B88">
        <w:rPr>
          <w:rFonts w:ascii="Times New Roman" w:eastAsia="Times New Roman" w:hAnsi="Times New Roman" w:cs="Times New Roman"/>
          <w:sz w:val="24"/>
          <w:szCs w:val="24"/>
        </w:rPr>
        <w:t>Нижегородстат</w:t>
      </w:r>
      <w:r w:rsidR="009A470F">
        <w:rPr>
          <w:rFonts w:ascii="Times New Roman" w:eastAsia="Times New Roman" w:hAnsi="Times New Roman" w:cs="Times New Roman"/>
          <w:sz w:val="24"/>
          <w:szCs w:val="24"/>
        </w:rPr>
        <w:t xml:space="preserve"> </w:t>
      </w:r>
      <w:r w:rsidRPr="00657B88">
        <w:rPr>
          <w:rFonts w:ascii="Times New Roman" w:eastAsia="Times New Roman" w:hAnsi="Times New Roman" w:cs="Times New Roman"/>
          <w:sz w:val="24"/>
          <w:szCs w:val="24"/>
          <w:u w:val="single"/>
        </w:rPr>
        <w:t>заявление</w:t>
      </w:r>
      <w:r w:rsidRPr="00657B88">
        <w:rPr>
          <w:rFonts w:ascii="Times New Roman" w:eastAsia="Times New Roman" w:hAnsi="Times New Roman" w:cs="Times New Roman"/>
          <w:sz w:val="24"/>
          <w:szCs w:val="24"/>
        </w:rPr>
        <w:t xml:space="preserve"> на имя представителя нанимателя; заполненную, подписанную им и заверенную кадровой службой государственного органа, в котором гражданский служащий замещает должность гражданской службы, </w:t>
      </w:r>
      <w:r w:rsidRPr="00657B88">
        <w:rPr>
          <w:rFonts w:ascii="Times New Roman" w:eastAsia="Times New Roman" w:hAnsi="Times New Roman" w:cs="Times New Roman"/>
          <w:sz w:val="24"/>
          <w:szCs w:val="24"/>
          <w:u w:val="single"/>
        </w:rPr>
        <w:t>анкету по форме</w:t>
      </w:r>
      <w:r w:rsidRPr="00657B88">
        <w:rPr>
          <w:rFonts w:ascii="Times New Roman" w:eastAsia="Times New Roman" w:hAnsi="Times New Roman" w:cs="Times New Roman"/>
          <w:sz w:val="24"/>
          <w:szCs w:val="24"/>
        </w:rPr>
        <w:t xml:space="preserve">, утвержденной </w:t>
      </w:r>
      <w:r w:rsidR="00E83F72" w:rsidRPr="00657B88">
        <w:rPr>
          <w:rFonts w:ascii="Times New Roman" w:eastAsia="Times New Roman" w:hAnsi="Times New Roman" w:cs="Times New Roman"/>
          <w:sz w:val="24"/>
          <w:szCs w:val="24"/>
        </w:rPr>
        <w:t xml:space="preserve">Распоряжением </w:t>
      </w:r>
      <w:r w:rsidRPr="00657B88">
        <w:rPr>
          <w:rFonts w:ascii="Times New Roman" w:eastAsia="Times New Roman" w:hAnsi="Times New Roman" w:cs="Times New Roman"/>
          <w:sz w:val="24"/>
          <w:szCs w:val="24"/>
        </w:rPr>
        <w:t>Правительст</w:t>
      </w:r>
      <w:r w:rsidR="00E83F72" w:rsidRPr="00657B88">
        <w:rPr>
          <w:rFonts w:ascii="Times New Roman" w:eastAsia="Times New Roman" w:hAnsi="Times New Roman" w:cs="Times New Roman"/>
          <w:sz w:val="24"/>
          <w:szCs w:val="24"/>
        </w:rPr>
        <w:t>ва</w:t>
      </w:r>
      <w:r w:rsidRPr="00657B88">
        <w:rPr>
          <w:rFonts w:ascii="Times New Roman" w:eastAsia="Times New Roman" w:hAnsi="Times New Roman" w:cs="Times New Roman"/>
          <w:sz w:val="24"/>
          <w:szCs w:val="24"/>
        </w:rPr>
        <w:t xml:space="preserve"> Российской Федерации от 26 мая 2005 г. № 667-р «Об утверждении формы анкеты для участия в конкурсе на замещение вакантной должности государственной гражданской службы Российской Федерации»</w:t>
      </w:r>
      <w:r w:rsidR="00E83F72" w:rsidRPr="00657B88">
        <w:rPr>
          <w:rFonts w:ascii="Times New Roman" w:eastAsia="Times New Roman" w:hAnsi="Times New Roman" w:cs="Times New Roman"/>
          <w:sz w:val="24"/>
          <w:szCs w:val="24"/>
        </w:rPr>
        <w:t xml:space="preserve"> (в редакции постановления Правительства РФ от 05.03.2018 г. № 227) </w:t>
      </w:r>
      <w:r w:rsidRPr="00657B88">
        <w:rPr>
          <w:rFonts w:ascii="Times New Roman" w:eastAsia="Times New Roman" w:hAnsi="Times New Roman" w:cs="Times New Roman"/>
          <w:sz w:val="24"/>
          <w:szCs w:val="24"/>
        </w:rPr>
        <w:t>, с фотографией (размером 3 х 4, без уголка).</w:t>
      </w:r>
    </w:p>
    <w:p w:rsidR="00C20C0F" w:rsidRPr="00657B88" w:rsidRDefault="00C20C0F" w:rsidP="00B87973">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rPr>
      </w:pPr>
    </w:p>
    <w:p w:rsidR="00C20C0F" w:rsidRPr="00657B88" w:rsidRDefault="00C20C0F" w:rsidP="00B87973">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При несвоевременном представлении документов,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w:t>
      </w:r>
    </w:p>
    <w:p w:rsidR="00C20C0F" w:rsidRPr="00657B88" w:rsidRDefault="00C20C0F" w:rsidP="00B87973">
      <w:pPr>
        <w:spacing w:after="0" w:line="240" w:lineRule="auto"/>
        <w:ind w:left="-567" w:right="-285" w:firstLine="567"/>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оформление медицинского заключения и другие), осуществляются кандидатами за счет собственных средств.</w:t>
      </w:r>
    </w:p>
    <w:p w:rsidR="00C20C0F" w:rsidRPr="00657B88" w:rsidRDefault="00C20C0F" w:rsidP="00B87973">
      <w:pPr>
        <w:spacing w:after="0" w:line="240" w:lineRule="auto"/>
        <w:ind w:left="-567" w:right="-285" w:firstLine="567"/>
        <w:jc w:val="both"/>
        <w:rPr>
          <w:rFonts w:ascii="Times New Roman" w:eastAsia="Times New Roman" w:hAnsi="Times New Roman" w:cs="Times New Roman"/>
          <w:sz w:val="24"/>
          <w:szCs w:val="24"/>
        </w:rPr>
      </w:pPr>
    </w:p>
    <w:sectPr w:rsidR="00C20C0F" w:rsidRPr="00657B88" w:rsidSect="004E377B">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3934" w:rsidRDefault="00C73934" w:rsidP="00C20C0F">
      <w:pPr>
        <w:spacing w:after="0" w:line="240" w:lineRule="auto"/>
      </w:pPr>
      <w:r>
        <w:separator/>
      </w:r>
    </w:p>
  </w:endnote>
  <w:endnote w:type="continuationSeparator" w:id="0">
    <w:p w:rsidR="00C73934" w:rsidRDefault="00C73934" w:rsidP="00C20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3934" w:rsidRDefault="00C73934" w:rsidP="00C20C0F">
      <w:pPr>
        <w:spacing w:after="0" w:line="240" w:lineRule="auto"/>
      </w:pPr>
      <w:r>
        <w:separator/>
      </w:r>
    </w:p>
  </w:footnote>
  <w:footnote w:type="continuationSeparator" w:id="0">
    <w:p w:rsidR="00C73934" w:rsidRDefault="00C73934" w:rsidP="00C20C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D7A93"/>
    <w:multiLevelType w:val="hybridMultilevel"/>
    <w:tmpl w:val="A5B8F582"/>
    <w:lvl w:ilvl="0" w:tplc="4792166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FD0A43"/>
    <w:multiLevelType w:val="hybridMultilevel"/>
    <w:tmpl w:val="DA0A59C6"/>
    <w:lvl w:ilvl="0" w:tplc="04190011">
      <w:start w:val="1"/>
      <w:numFmt w:val="decimal"/>
      <w:lvlText w:val="%1)"/>
      <w:lvlJc w:val="left"/>
      <w:pPr>
        <w:ind w:left="1037" w:hanging="360"/>
      </w:pPr>
    </w:lvl>
    <w:lvl w:ilvl="1" w:tplc="04190019" w:tentative="1">
      <w:start w:val="1"/>
      <w:numFmt w:val="lowerLetter"/>
      <w:lvlText w:val="%2."/>
      <w:lvlJc w:val="left"/>
      <w:pPr>
        <w:ind w:left="1757" w:hanging="360"/>
      </w:p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abstractNum w:abstractNumId="2" w15:restartNumberingAfterBreak="0">
    <w:nsid w:val="06120BDB"/>
    <w:multiLevelType w:val="hybridMultilevel"/>
    <w:tmpl w:val="E640C34E"/>
    <w:lvl w:ilvl="0" w:tplc="04190011">
      <w:start w:val="1"/>
      <w:numFmt w:val="decimal"/>
      <w:lvlText w:val="%1)"/>
      <w:lvlJc w:val="left"/>
      <w:pPr>
        <w:ind w:left="1037" w:hanging="360"/>
      </w:pPr>
    </w:lvl>
    <w:lvl w:ilvl="1" w:tplc="04190019" w:tentative="1">
      <w:start w:val="1"/>
      <w:numFmt w:val="lowerLetter"/>
      <w:lvlText w:val="%2."/>
      <w:lvlJc w:val="left"/>
      <w:pPr>
        <w:ind w:left="1757" w:hanging="360"/>
      </w:p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abstractNum w:abstractNumId="3" w15:restartNumberingAfterBreak="0">
    <w:nsid w:val="06830164"/>
    <w:multiLevelType w:val="hybridMultilevel"/>
    <w:tmpl w:val="ED22C2F2"/>
    <w:lvl w:ilvl="0" w:tplc="04190011">
      <w:start w:val="1"/>
      <w:numFmt w:val="decimal"/>
      <w:lvlText w:val="%1)"/>
      <w:lvlJc w:val="left"/>
      <w:pPr>
        <w:ind w:left="1037" w:hanging="360"/>
      </w:pPr>
    </w:lvl>
    <w:lvl w:ilvl="1" w:tplc="04190019" w:tentative="1">
      <w:start w:val="1"/>
      <w:numFmt w:val="lowerLetter"/>
      <w:lvlText w:val="%2."/>
      <w:lvlJc w:val="left"/>
      <w:pPr>
        <w:ind w:left="1757" w:hanging="360"/>
      </w:p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abstractNum w:abstractNumId="4" w15:restartNumberingAfterBreak="0">
    <w:nsid w:val="085F53EF"/>
    <w:multiLevelType w:val="hybridMultilevel"/>
    <w:tmpl w:val="C12E78C4"/>
    <w:lvl w:ilvl="0" w:tplc="0918173C">
      <w:start w:val="18"/>
      <w:numFmt w:val="decimal"/>
      <w:lvlText w:val="%1)"/>
      <w:lvlJc w:val="left"/>
      <w:pPr>
        <w:ind w:left="819" w:hanging="360"/>
      </w:pPr>
      <w:rPr>
        <w:rFonts w:eastAsiaTheme="minorEastAsia" w:hint="default"/>
        <w:u w:val="none"/>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5" w15:restartNumberingAfterBreak="0">
    <w:nsid w:val="0A8E2838"/>
    <w:multiLevelType w:val="hybridMultilevel"/>
    <w:tmpl w:val="5D3AF3D4"/>
    <w:lvl w:ilvl="0" w:tplc="04190011">
      <w:start w:val="1"/>
      <w:numFmt w:val="decimal"/>
      <w:lvlText w:val="%1)"/>
      <w:lvlJc w:val="left"/>
      <w:pPr>
        <w:ind w:left="752" w:hanging="360"/>
      </w:pPr>
    </w:lvl>
    <w:lvl w:ilvl="1" w:tplc="04190019">
      <w:start w:val="1"/>
      <w:numFmt w:val="lowerLetter"/>
      <w:lvlText w:val="%2."/>
      <w:lvlJc w:val="left"/>
      <w:pPr>
        <w:ind w:left="720" w:hanging="360"/>
      </w:pPr>
    </w:lvl>
    <w:lvl w:ilvl="2" w:tplc="0419001B">
      <w:start w:val="1"/>
      <w:numFmt w:val="lowerRoman"/>
      <w:lvlText w:val="%3."/>
      <w:lvlJc w:val="right"/>
      <w:pPr>
        <w:ind w:left="1440" w:hanging="180"/>
      </w:pPr>
    </w:lvl>
    <w:lvl w:ilvl="3" w:tplc="0419000F">
      <w:start w:val="1"/>
      <w:numFmt w:val="decimal"/>
      <w:lvlText w:val="%4."/>
      <w:lvlJc w:val="left"/>
      <w:pPr>
        <w:ind w:left="2160" w:hanging="360"/>
      </w:pPr>
    </w:lvl>
    <w:lvl w:ilvl="4" w:tplc="04190019">
      <w:start w:val="1"/>
      <w:numFmt w:val="lowerLetter"/>
      <w:lvlText w:val="%5."/>
      <w:lvlJc w:val="left"/>
      <w:pPr>
        <w:ind w:left="2880" w:hanging="360"/>
      </w:pPr>
    </w:lvl>
    <w:lvl w:ilvl="5" w:tplc="0419001B">
      <w:start w:val="1"/>
      <w:numFmt w:val="lowerRoman"/>
      <w:lvlText w:val="%6."/>
      <w:lvlJc w:val="right"/>
      <w:pPr>
        <w:ind w:left="3600" w:hanging="180"/>
      </w:pPr>
    </w:lvl>
    <w:lvl w:ilvl="6" w:tplc="0419000F">
      <w:start w:val="1"/>
      <w:numFmt w:val="decimal"/>
      <w:lvlText w:val="%7."/>
      <w:lvlJc w:val="left"/>
      <w:pPr>
        <w:ind w:left="4320" w:hanging="360"/>
      </w:pPr>
    </w:lvl>
    <w:lvl w:ilvl="7" w:tplc="04190019">
      <w:start w:val="1"/>
      <w:numFmt w:val="lowerLetter"/>
      <w:lvlText w:val="%8."/>
      <w:lvlJc w:val="left"/>
      <w:pPr>
        <w:ind w:left="5040" w:hanging="360"/>
      </w:pPr>
    </w:lvl>
    <w:lvl w:ilvl="8" w:tplc="0419001B">
      <w:start w:val="1"/>
      <w:numFmt w:val="lowerRoman"/>
      <w:lvlText w:val="%9."/>
      <w:lvlJc w:val="right"/>
      <w:pPr>
        <w:ind w:left="5760" w:hanging="180"/>
      </w:pPr>
    </w:lvl>
  </w:abstractNum>
  <w:abstractNum w:abstractNumId="6" w15:restartNumberingAfterBreak="0">
    <w:nsid w:val="0DC56200"/>
    <w:multiLevelType w:val="hybridMultilevel"/>
    <w:tmpl w:val="AE64C5B0"/>
    <w:lvl w:ilvl="0" w:tplc="0419000F">
      <w:start w:val="1"/>
      <w:numFmt w:val="decimal"/>
      <w:lvlText w:val="%1."/>
      <w:lvlJc w:val="left"/>
      <w:pPr>
        <w:ind w:left="1037" w:hanging="360"/>
      </w:pPr>
    </w:lvl>
    <w:lvl w:ilvl="1" w:tplc="04190019" w:tentative="1">
      <w:start w:val="1"/>
      <w:numFmt w:val="lowerLetter"/>
      <w:lvlText w:val="%2."/>
      <w:lvlJc w:val="left"/>
      <w:pPr>
        <w:ind w:left="1757" w:hanging="360"/>
      </w:p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abstractNum w:abstractNumId="7" w15:restartNumberingAfterBreak="0">
    <w:nsid w:val="0F3A4D1E"/>
    <w:multiLevelType w:val="hybridMultilevel"/>
    <w:tmpl w:val="5C34CEC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122A01DD"/>
    <w:multiLevelType w:val="hybridMultilevel"/>
    <w:tmpl w:val="610CA414"/>
    <w:lvl w:ilvl="0" w:tplc="134CA45E">
      <w:start w:val="1"/>
      <w:numFmt w:val="decimal"/>
      <w:lvlText w:val="%1)"/>
      <w:lvlJc w:val="left"/>
      <w:pPr>
        <w:ind w:left="81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31D7678"/>
    <w:multiLevelType w:val="hybridMultilevel"/>
    <w:tmpl w:val="68BEBC42"/>
    <w:lvl w:ilvl="0" w:tplc="04190011">
      <w:start w:val="1"/>
      <w:numFmt w:val="decimal"/>
      <w:lvlText w:val="%1)"/>
      <w:lvlJc w:val="left"/>
      <w:pPr>
        <w:ind w:left="819" w:hanging="360"/>
      </w:pPr>
    </w:lvl>
    <w:lvl w:ilvl="1" w:tplc="04190019">
      <w:start w:val="1"/>
      <w:numFmt w:val="lowerLetter"/>
      <w:lvlText w:val="%2."/>
      <w:lvlJc w:val="left"/>
      <w:pPr>
        <w:ind w:left="1539" w:hanging="360"/>
      </w:pPr>
    </w:lvl>
    <w:lvl w:ilvl="2" w:tplc="0419001B">
      <w:start w:val="1"/>
      <w:numFmt w:val="lowerRoman"/>
      <w:lvlText w:val="%3."/>
      <w:lvlJc w:val="right"/>
      <w:pPr>
        <w:ind w:left="2259" w:hanging="180"/>
      </w:pPr>
    </w:lvl>
    <w:lvl w:ilvl="3" w:tplc="0419000F">
      <w:start w:val="1"/>
      <w:numFmt w:val="decimal"/>
      <w:lvlText w:val="%4."/>
      <w:lvlJc w:val="left"/>
      <w:pPr>
        <w:ind w:left="2979" w:hanging="360"/>
      </w:pPr>
    </w:lvl>
    <w:lvl w:ilvl="4" w:tplc="04190019">
      <w:start w:val="1"/>
      <w:numFmt w:val="lowerLetter"/>
      <w:lvlText w:val="%5."/>
      <w:lvlJc w:val="left"/>
      <w:pPr>
        <w:ind w:left="3699" w:hanging="360"/>
      </w:pPr>
    </w:lvl>
    <w:lvl w:ilvl="5" w:tplc="0419001B">
      <w:start w:val="1"/>
      <w:numFmt w:val="lowerRoman"/>
      <w:lvlText w:val="%6."/>
      <w:lvlJc w:val="right"/>
      <w:pPr>
        <w:ind w:left="4419" w:hanging="180"/>
      </w:pPr>
    </w:lvl>
    <w:lvl w:ilvl="6" w:tplc="0419000F">
      <w:start w:val="1"/>
      <w:numFmt w:val="decimal"/>
      <w:lvlText w:val="%7."/>
      <w:lvlJc w:val="left"/>
      <w:pPr>
        <w:ind w:left="5139" w:hanging="360"/>
      </w:pPr>
    </w:lvl>
    <w:lvl w:ilvl="7" w:tplc="04190019">
      <w:start w:val="1"/>
      <w:numFmt w:val="lowerLetter"/>
      <w:lvlText w:val="%8."/>
      <w:lvlJc w:val="left"/>
      <w:pPr>
        <w:ind w:left="5859" w:hanging="360"/>
      </w:pPr>
    </w:lvl>
    <w:lvl w:ilvl="8" w:tplc="0419001B">
      <w:start w:val="1"/>
      <w:numFmt w:val="lowerRoman"/>
      <w:lvlText w:val="%9."/>
      <w:lvlJc w:val="right"/>
      <w:pPr>
        <w:ind w:left="6579" w:hanging="180"/>
      </w:pPr>
    </w:lvl>
  </w:abstractNum>
  <w:abstractNum w:abstractNumId="10" w15:restartNumberingAfterBreak="0">
    <w:nsid w:val="13556AF4"/>
    <w:multiLevelType w:val="hybridMultilevel"/>
    <w:tmpl w:val="A644EB5A"/>
    <w:lvl w:ilvl="0" w:tplc="2328284A">
      <w:start w:val="1"/>
      <w:numFmt w:val="bullet"/>
      <w:lvlText w:val="-"/>
      <w:lvlJc w:val="left"/>
      <w:pPr>
        <w:ind w:left="4188" w:hanging="360"/>
      </w:pPr>
      <w:rPr>
        <w:rFonts w:ascii="Times New Roman" w:hAnsi="Times New Roman" w:cs="Times New Roman" w:hint="default"/>
      </w:rPr>
    </w:lvl>
    <w:lvl w:ilvl="1" w:tplc="04190019">
      <w:start w:val="1"/>
      <w:numFmt w:val="lowerLetter"/>
      <w:lvlText w:val="%2."/>
      <w:lvlJc w:val="left"/>
      <w:pPr>
        <w:ind w:left="4908" w:hanging="360"/>
      </w:pPr>
    </w:lvl>
    <w:lvl w:ilvl="2" w:tplc="0419001B">
      <w:start w:val="1"/>
      <w:numFmt w:val="lowerRoman"/>
      <w:lvlText w:val="%3."/>
      <w:lvlJc w:val="right"/>
      <w:pPr>
        <w:ind w:left="5628" w:hanging="180"/>
      </w:pPr>
    </w:lvl>
    <w:lvl w:ilvl="3" w:tplc="0419000F">
      <w:start w:val="1"/>
      <w:numFmt w:val="decimal"/>
      <w:lvlText w:val="%4."/>
      <w:lvlJc w:val="left"/>
      <w:pPr>
        <w:ind w:left="6348" w:hanging="360"/>
      </w:pPr>
    </w:lvl>
    <w:lvl w:ilvl="4" w:tplc="04190019">
      <w:start w:val="1"/>
      <w:numFmt w:val="lowerLetter"/>
      <w:lvlText w:val="%5."/>
      <w:lvlJc w:val="left"/>
      <w:pPr>
        <w:ind w:left="7068" w:hanging="360"/>
      </w:pPr>
    </w:lvl>
    <w:lvl w:ilvl="5" w:tplc="0419001B">
      <w:start w:val="1"/>
      <w:numFmt w:val="lowerRoman"/>
      <w:lvlText w:val="%6."/>
      <w:lvlJc w:val="right"/>
      <w:pPr>
        <w:ind w:left="7788" w:hanging="180"/>
      </w:pPr>
    </w:lvl>
    <w:lvl w:ilvl="6" w:tplc="0419000F">
      <w:start w:val="1"/>
      <w:numFmt w:val="decimal"/>
      <w:lvlText w:val="%7."/>
      <w:lvlJc w:val="left"/>
      <w:pPr>
        <w:ind w:left="8508" w:hanging="360"/>
      </w:pPr>
    </w:lvl>
    <w:lvl w:ilvl="7" w:tplc="04190019">
      <w:start w:val="1"/>
      <w:numFmt w:val="lowerLetter"/>
      <w:lvlText w:val="%8."/>
      <w:lvlJc w:val="left"/>
      <w:pPr>
        <w:ind w:left="9228" w:hanging="360"/>
      </w:pPr>
    </w:lvl>
    <w:lvl w:ilvl="8" w:tplc="0419001B">
      <w:start w:val="1"/>
      <w:numFmt w:val="lowerRoman"/>
      <w:lvlText w:val="%9."/>
      <w:lvlJc w:val="right"/>
      <w:pPr>
        <w:ind w:left="9948" w:hanging="180"/>
      </w:pPr>
    </w:lvl>
  </w:abstractNum>
  <w:abstractNum w:abstractNumId="11" w15:restartNumberingAfterBreak="0">
    <w:nsid w:val="155C266E"/>
    <w:multiLevelType w:val="hybridMultilevel"/>
    <w:tmpl w:val="F4E498AE"/>
    <w:lvl w:ilvl="0" w:tplc="04190011">
      <w:start w:val="1"/>
      <w:numFmt w:val="decimal"/>
      <w:lvlText w:val="%1)"/>
      <w:lvlJc w:val="left"/>
      <w:pPr>
        <w:ind w:left="786" w:hanging="360"/>
      </w:pPr>
    </w:lvl>
    <w:lvl w:ilvl="1" w:tplc="04190019">
      <w:start w:val="1"/>
      <w:numFmt w:val="lowerLetter"/>
      <w:lvlText w:val="%2."/>
      <w:lvlJc w:val="left"/>
      <w:pPr>
        <w:ind w:left="720" w:hanging="360"/>
      </w:pPr>
    </w:lvl>
    <w:lvl w:ilvl="2" w:tplc="0419001B">
      <w:start w:val="1"/>
      <w:numFmt w:val="lowerRoman"/>
      <w:lvlText w:val="%3."/>
      <w:lvlJc w:val="right"/>
      <w:pPr>
        <w:ind w:left="1440" w:hanging="180"/>
      </w:pPr>
    </w:lvl>
    <w:lvl w:ilvl="3" w:tplc="0419000F">
      <w:start w:val="1"/>
      <w:numFmt w:val="decimal"/>
      <w:lvlText w:val="%4."/>
      <w:lvlJc w:val="left"/>
      <w:pPr>
        <w:ind w:left="2160" w:hanging="360"/>
      </w:pPr>
    </w:lvl>
    <w:lvl w:ilvl="4" w:tplc="04190019">
      <w:start w:val="1"/>
      <w:numFmt w:val="lowerLetter"/>
      <w:lvlText w:val="%5."/>
      <w:lvlJc w:val="left"/>
      <w:pPr>
        <w:ind w:left="2880" w:hanging="360"/>
      </w:pPr>
    </w:lvl>
    <w:lvl w:ilvl="5" w:tplc="0419001B">
      <w:start w:val="1"/>
      <w:numFmt w:val="lowerRoman"/>
      <w:lvlText w:val="%6."/>
      <w:lvlJc w:val="right"/>
      <w:pPr>
        <w:ind w:left="3600" w:hanging="180"/>
      </w:pPr>
    </w:lvl>
    <w:lvl w:ilvl="6" w:tplc="0419000F">
      <w:start w:val="1"/>
      <w:numFmt w:val="decimal"/>
      <w:lvlText w:val="%7."/>
      <w:lvlJc w:val="left"/>
      <w:pPr>
        <w:ind w:left="4320" w:hanging="360"/>
      </w:pPr>
    </w:lvl>
    <w:lvl w:ilvl="7" w:tplc="04190019">
      <w:start w:val="1"/>
      <w:numFmt w:val="lowerLetter"/>
      <w:lvlText w:val="%8."/>
      <w:lvlJc w:val="left"/>
      <w:pPr>
        <w:ind w:left="5040" w:hanging="360"/>
      </w:pPr>
    </w:lvl>
    <w:lvl w:ilvl="8" w:tplc="0419001B">
      <w:start w:val="1"/>
      <w:numFmt w:val="lowerRoman"/>
      <w:lvlText w:val="%9."/>
      <w:lvlJc w:val="right"/>
      <w:pPr>
        <w:ind w:left="5760" w:hanging="180"/>
      </w:pPr>
    </w:lvl>
  </w:abstractNum>
  <w:abstractNum w:abstractNumId="12" w15:restartNumberingAfterBreak="0">
    <w:nsid w:val="194A69DF"/>
    <w:multiLevelType w:val="hybridMultilevel"/>
    <w:tmpl w:val="D0CA66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1A9612FA"/>
    <w:multiLevelType w:val="hybridMultilevel"/>
    <w:tmpl w:val="E61C546C"/>
    <w:lvl w:ilvl="0" w:tplc="E702CA42">
      <w:start w:val="17"/>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15:restartNumberingAfterBreak="0">
    <w:nsid w:val="22C069BA"/>
    <w:multiLevelType w:val="hybridMultilevel"/>
    <w:tmpl w:val="C604FCC8"/>
    <w:lvl w:ilvl="0" w:tplc="04190011">
      <w:start w:val="1"/>
      <w:numFmt w:val="decimal"/>
      <w:lvlText w:val="%1)"/>
      <w:lvlJc w:val="left"/>
      <w:pPr>
        <w:ind w:left="1037" w:hanging="360"/>
      </w:pPr>
    </w:lvl>
    <w:lvl w:ilvl="1" w:tplc="04190019" w:tentative="1">
      <w:start w:val="1"/>
      <w:numFmt w:val="lowerLetter"/>
      <w:lvlText w:val="%2."/>
      <w:lvlJc w:val="left"/>
      <w:pPr>
        <w:ind w:left="1757" w:hanging="360"/>
      </w:p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abstractNum w:abstractNumId="15" w15:restartNumberingAfterBreak="0">
    <w:nsid w:val="28296071"/>
    <w:multiLevelType w:val="hybridMultilevel"/>
    <w:tmpl w:val="5D3AF3D4"/>
    <w:lvl w:ilvl="0" w:tplc="04190011">
      <w:start w:val="1"/>
      <w:numFmt w:val="decimal"/>
      <w:lvlText w:val="%1)"/>
      <w:lvlJc w:val="left"/>
      <w:pPr>
        <w:ind w:left="752" w:hanging="360"/>
      </w:pPr>
    </w:lvl>
    <w:lvl w:ilvl="1" w:tplc="04190019">
      <w:start w:val="1"/>
      <w:numFmt w:val="lowerLetter"/>
      <w:lvlText w:val="%2."/>
      <w:lvlJc w:val="left"/>
      <w:pPr>
        <w:ind w:left="720" w:hanging="360"/>
      </w:pPr>
    </w:lvl>
    <w:lvl w:ilvl="2" w:tplc="0419001B">
      <w:start w:val="1"/>
      <w:numFmt w:val="lowerRoman"/>
      <w:lvlText w:val="%3."/>
      <w:lvlJc w:val="right"/>
      <w:pPr>
        <w:ind w:left="1440" w:hanging="180"/>
      </w:pPr>
    </w:lvl>
    <w:lvl w:ilvl="3" w:tplc="0419000F">
      <w:start w:val="1"/>
      <w:numFmt w:val="decimal"/>
      <w:lvlText w:val="%4."/>
      <w:lvlJc w:val="left"/>
      <w:pPr>
        <w:ind w:left="2160" w:hanging="360"/>
      </w:pPr>
    </w:lvl>
    <w:lvl w:ilvl="4" w:tplc="04190019">
      <w:start w:val="1"/>
      <w:numFmt w:val="lowerLetter"/>
      <w:lvlText w:val="%5."/>
      <w:lvlJc w:val="left"/>
      <w:pPr>
        <w:ind w:left="2880" w:hanging="360"/>
      </w:pPr>
    </w:lvl>
    <w:lvl w:ilvl="5" w:tplc="0419001B">
      <w:start w:val="1"/>
      <w:numFmt w:val="lowerRoman"/>
      <w:lvlText w:val="%6."/>
      <w:lvlJc w:val="right"/>
      <w:pPr>
        <w:ind w:left="3600" w:hanging="180"/>
      </w:pPr>
    </w:lvl>
    <w:lvl w:ilvl="6" w:tplc="0419000F">
      <w:start w:val="1"/>
      <w:numFmt w:val="decimal"/>
      <w:lvlText w:val="%7."/>
      <w:lvlJc w:val="left"/>
      <w:pPr>
        <w:ind w:left="4320" w:hanging="360"/>
      </w:pPr>
    </w:lvl>
    <w:lvl w:ilvl="7" w:tplc="04190019">
      <w:start w:val="1"/>
      <w:numFmt w:val="lowerLetter"/>
      <w:lvlText w:val="%8."/>
      <w:lvlJc w:val="left"/>
      <w:pPr>
        <w:ind w:left="5040" w:hanging="360"/>
      </w:pPr>
    </w:lvl>
    <w:lvl w:ilvl="8" w:tplc="0419001B">
      <w:start w:val="1"/>
      <w:numFmt w:val="lowerRoman"/>
      <w:lvlText w:val="%9."/>
      <w:lvlJc w:val="right"/>
      <w:pPr>
        <w:ind w:left="5760" w:hanging="180"/>
      </w:pPr>
    </w:lvl>
  </w:abstractNum>
  <w:abstractNum w:abstractNumId="16" w15:restartNumberingAfterBreak="0">
    <w:nsid w:val="29636F84"/>
    <w:multiLevelType w:val="hybridMultilevel"/>
    <w:tmpl w:val="8BAE2B3E"/>
    <w:lvl w:ilvl="0" w:tplc="04190011">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15:restartNumberingAfterBreak="0">
    <w:nsid w:val="31C515B8"/>
    <w:multiLevelType w:val="hybridMultilevel"/>
    <w:tmpl w:val="5D3AF3D4"/>
    <w:lvl w:ilvl="0" w:tplc="04190011">
      <w:start w:val="1"/>
      <w:numFmt w:val="decimal"/>
      <w:lvlText w:val="%1)"/>
      <w:lvlJc w:val="left"/>
      <w:pPr>
        <w:ind w:left="0" w:hanging="360"/>
      </w:pPr>
    </w:lvl>
    <w:lvl w:ilvl="1" w:tplc="04190019">
      <w:start w:val="1"/>
      <w:numFmt w:val="lowerLetter"/>
      <w:lvlText w:val="%2."/>
      <w:lvlJc w:val="left"/>
      <w:pPr>
        <w:ind w:left="720" w:hanging="360"/>
      </w:pPr>
    </w:lvl>
    <w:lvl w:ilvl="2" w:tplc="0419001B">
      <w:start w:val="1"/>
      <w:numFmt w:val="lowerRoman"/>
      <w:lvlText w:val="%3."/>
      <w:lvlJc w:val="right"/>
      <w:pPr>
        <w:ind w:left="1440" w:hanging="180"/>
      </w:pPr>
    </w:lvl>
    <w:lvl w:ilvl="3" w:tplc="0419000F">
      <w:start w:val="1"/>
      <w:numFmt w:val="decimal"/>
      <w:lvlText w:val="%4."/>
      <w:lvlJc w:val="left"/>
      <w:pPr>
        <w:ind w:left="2160" w:hanging="360"/>
      </w:pPr>
    </w:lvl>
    <w:lvl w:ilvl="4" w:tplc="04190019">
      <w:start w:val="1"/>
      <w:numFmt w:val="lowerLetter"/>
      <w:lvlText w:val="%5."/>
      <w:lvlJc w:val="left"/>
      <w:pPr>
        <w:ind w:left="2880" w:hanging="360"/>
      </w:pPr>
    </w:lvl>
    <w:lvl w:ilvl="5" w:tplc="0419001B">
      <w:start w:val="1"/>
      <w:numFmt w:val="lowerRoman"/>
      <w:lvlText w:val="%6."/>
      <w:lvlJc w:val="right"/>
      <w:pPr>
        <w:ind w:left="3600" w:hanging="180"/>
      </w:pPr>
    </w:lvl>
    <w:lvl w:ilvl="6" w:tplc="0419000F">
      <w:start w:val="1"/>
      <w:numFmt w:val="decimal"/>
      <w:lvlText w:val="%7."/>
      <w:lvlJc w:val="left"/>
      <w:pPr>
        <w:ind w:left="4320" w:hanging="360"/>
      </w:pPr>
    </w:lvl>
    <w:lvl w:ilvl="7" w:tplc="04190019">
      <w:start w:val="1"/>
      <w:numFmt w:val="lowerLetter"/>
      <w:lvlText w:val="%8."/>
      <w:lvlJc w:val="left"/>
      <w:pPr>
        <w:ind w:left="5040" w:hanging="360"/>
      </w:pPr>
    </w:lvl>
    <w:lvl w:ilvl="8" w:tplc="0419001B">
      <w:start w:val="1"/>
      <w:numFmt w:val="lowerRoman"/>
      <w:lvlText w:val="%9."/>
      <w:lvlJc w:val="right"/>
      <w:pPr>
        <w:ind w:left="5760" w:hanging="180"/>
      </w:pPr>
    </w:lvl>
  </w:abstractNum>
  <w:abstractNum w:abstractNumId="18" w15:restartNumberingAfterBreak="0">
    <w:nsid w:val="331B5435"/>
    <w:multiLevelType w:val="hybridMultilevel"/>
    <w:tmpl w:val="930A94FE"/>
    <w:lvl w:ilvl="0" w:tplc="0419000F">
      <w:start w:val="1"/>
      <w:numFmt w:val="decimal"/>
      <w:lvlText w:val="%1."/>
      <w:lvlJc w:val="left"/>
      <w:pPr>
        <w:ind w:left="1037" w:hanging="360"/>
      </w:pPr>
    </w:lvl>
    <w:lvl w:ilvl="1" w:tplc="04190019" w:tentative="1">
      <w:start w:val="1"/>
      <w:numFmt w:val="lowerLetter"/>
      <w:lvlText w:val="%2."/>
      <w:lvlJc w:val="left"/>
      <w:pPr>
        <w:ind w:left="1757" w:hanging="360"/>
      </w:p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abstractNum w:abstractNumId="19" w15:restartNumberingAfterBreak="0">
    <w:nsid w:val="341A7EDD"/>
    <w:multiLevelType w:val="hybridMultilevel"/>
    <w:tmpl w:val="8410FAD4"/>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0" w15:restartNumberingAfterBreak="0">
    <w:nsid w:val="392C7B56"/>
    <w:multiLevelType w:val="hybridMultilevel"/>
    <w:tmpl w:val="B2D29A5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3C606CD7"/>
    <w:multiLevelType w:val="hybridMultilevel"/>
    <w:tmpl w:val="A106D0FE"/>
    <w:lvl w:ilvl="0" w:tplc="04190011">
      <w:start w:val="1"/>
      <w:numFmt w:val="decimal"/>
      <w:lvlText w:val="%1)"/>
      <w:lvlJc w:val="left"/>
      <w:pPr>
        <w:ind w:left="3195" w:hanging="360"/>
      </w:pPr>
    </w:lvl>
    <w:lvl w:ilvl="1" w:tplc="04190019" w:tentative="1">
      <w:start w:val="1"/>
      <w:numFmt w:val="lowerLetter"/>
      <w:lvlText w:val="%2."/>
      <w:lvlJc w:val="left"/>
      <w:pPr>
        <w:ind w:left="3915" w:hanging="360"/>
      </w:pPr>
    </w:lvl>
    <w:lvl w:ilvl="2" w:tplc="0419001B" w:tentative="1">
      <w:start w:val="1"/>
      <w:numFmt w:val="lowerRoman"/>
      <w:lvlText w:val="%3."/>
      <w:lvlJc w:val="right"/>
      <w:pPr>
        <w:ind w:left="4635" w:hanging="180"/>
      </w:pPr>
    </w:lvl>
    <w:lvl w:ilvl="3" w:tplc="0419000F" w:tentative="1">
      <w:start w:val="1"/>
      <w:numFmt w:val="decimal"/>
      <w:lvlText w:val="%4."/>
      <w:lvlJc w:val="left"/>
      <w:pPr>
        <w:ind w:left="5355" w:hanging="360"/>
      </w:pPr>
    </w:lvl>
    <w:lvl w:ilvl="4" w:tplc="04190019" w:tentative="1">
      <w:start w:val="1"/>
      <w:numFmt w:val="lowerLetter"/>
      <w:lvlText w:val="%5."/>
      <w:lvlJc w:val="left"/>
      <w:pPr>
        <w:ind w:left="6075" w:hanging="360"/>
      </w:pPr>
    </w:lvl>
    <w:lvl w:ilvl="5" w:tplc="0419001B" w:tentative="1">
      <w:start w:val="1"/>
      <w:numFmt w:val="lowerRoman"/>
      <w:lvlText w:val="%6."/>
      <w:lvlJc w:val="right"/>
      <w:pPr>
        <w:ind w:left="6795" w:hanging="180"/>
      </w:pPr>
    </w:lvl>
    <w:lvl w:ilvl="6" w:tplc="0419000F" w:tentative="1">
      <w:start w:val="1"/>
      <w:numFmt w:val="decimal"/>
      <w:lvlText w:val="%7."/>
      <w:lvlJc w:val="left"/>
      <w:pPr>
        <w:ind w:left="7515" w:hanging="360"/>
      </w:pPr>
    </w:lvl>
    <w:lvl w:ilvl="7" w:tplc="04190019" w:tentative="1">
      <w:start w:val="1"/>
      <w:numFmt w:val="lowerLetter"/>
      <w:lvlText w:val="%8."/>
      <w:lvlJc w:val="left"/>
      <w:pPr>
        <w:ind w:left="8235" w:hanging="360"/>
      </w:pPr>
    </w:lvl>
    <w:lvl w:ilvl="8" w:tplc="0419001B" w:tentative="1">
      <w:start w:val="1"/>
      <w:numFmt w:val="lowerRoman"/>
      <w:lvlText w:val="%9."/>
      <w:lvlJc w:val="right"/>
      <w:pPr>
        <w:ind w:left="8955" w:hanging="180"/>
      </w:pPr>
    </w:lvl>
  </w:abstractNum>
  <w:abstractNum w:abstractNumId="22" w15:restartNumberingAfterBreak="0">
    <w:nsid w:val="3ED52A65"/>
    <w:multiLevelType w:val="hybridMultilevel"/>
    <w:tmpl w:val="59D4ADBC"/>
    <w:lvl w:ilvl="0" w:tplc="04190011">
      <w:start w:val="1"/>
      <w:numFmt w:val="decimal"/>
      <w:lvlText w:val="%1)"/>
      <w:lvlJc w:val="left"/>
      <w:pPr>
        <w:ind w:left="1037" w:hanging="360"/>
      </w:pPr>
    </w:lvl>
    <w:lvl w:ilvl="1" w:tplc="04190019" w:tentative="1">
      <w:start w:val="1"/>
      <w:numFmt w:val="lowerLetter"/>
      <w:lvlText w:val="%2."/>
      <w:lvlJc w:val="left"/>
      <w:pPr>
        <w:ind w:left="1757" w:hanging="360"/>
      </w:p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abstractNum w:abstractNumId="23" w15:restartNumberingAfterBreak="0">
    <w:nsid w:val="3EDF2C4B"/>
    <w:multiLevelType w:val="hybridMultilevel"/>
    <w:tmpl w:val="DC16CF36"/>
    <w:lvl w:ilvl="0" w:tplc="3B3836BA">
      <w:start w:val="18"/>
      <w:numFmt w:val="decimal"/>
      <w:lvlText w:val="%1)"/>
      <w:lvlJc w:val="left"/>
      <w:pPr>
        <w:ind w:left="1364" w:hanging="360"/>
      </w:pPr>
    </w:lvl>
    <w:lvl w:ilvl="1" w:tplc="04190019">
      <w:start w:val="1"/>
      <w:numFmt w:val="lowerLetter"/>
      <w:lvlText w:val="%2."/>
      <w:lvlJc w:val="left"/>
      <w:pPr>
        <w:ind w:left="2084" w:hanging="360"/>
      </w:pPr>
    </w:lvl>
    <w:lvl w:ilvl="2" w:tplc="0419001B">
      <w:start w:val="1"/>
      <w:numFmt w:val="lowerRoman"/>
      <w:lvlText w:val="%3."/>
      <w:lvlJc w:val="right"/>
      <w:pPr>
        <w:ind w:left="2804" w:hanging="180"/>
      </w:pPr>
    </w:lvl>
    <w:lvl w:ilvl="3" w:tplc="0419000F">
      <w:start w:val="1"/>
      <w:numFmt w:val="decimal"/>
      <w:lvlText w:val="%4."/>
      <w:lvlJc w:val="left"/>
      <w:pPr>
        <w:ind w:left="3524" w:hanging="360"/>
      </w:pPr>
    </w:lvl>
    <w:lvl w:ilvl="4" w:tplc="04190019">
      <w:start w:val="1"/>
      <w:numFmt w:val="lowerLetter"/>
      <w:lvlText w:val="%5."/>
      <w:lvlJc w:val="left"/>
      <w:pPr>
        <w:ind w:left="4244" w:hanging="360"/>
      </w:pPr>
    </w:lvl>
    <w:lvl w:ilvl="5" w:tplc="0419001B">
      <w:start w:val="1"/>
      <w:numFmt w:val="lowerRoman"/>
      <w:lvlText w:val="%6."/>
      <w:lvlJc w:val="right"/>
      <w:pPr>
        <w:ind w:left="4964" w:hanging="180"/>
      </w:pPr>
    </w:lvl>
    <w:lvl w:ilvl="6" w:tplc="0419000F">
      <w:start w:val="1"/>
      <w:numFmt w:val="decimal"/>
      <w:lvlText w:val="%7."/>
      <w:lvlJc w:val="left"/>
      <w:pPr>
        <w:ind w:left="5684" w:hanging="360"/>
      </w:pPr>
    </w:lvl>
    <w:lvl w:ilvl="7" w:tplc="04190019">
      <w:start w:val="1"/>
      <w:numFmt w:val="lowerLetter"/>
      <w:lvlText w:val="%8."/>
      <w:lvlJc w:val="left"/>
      <w:pPr>
        <w:ind w:left="6404" w:hanging="360"/>
      </w:pPr>
    </w:lvl>
    <w:lvl w:ilvl="8" w:tplc="0419001B">
      <w:start w:val="1"/>
      <w:numFmt w:val="lowerRoman"/>
      <w:lvlText w:val="%9."/>
      <w:lvlJc w:val="right"/>
      <w:pPr>
        <w:ind w:left="7124" w:hanging="180"/>
      </w:pPr>
    </w:lvl>
  </w:abstractNum>
  <w:abstractNum w:abstractNumId="24" w15:restartNumberingAfterBreak="0">
    <w:nsid w:val="428A6F45"/>
    <w:multiLevelType w:val="hybridMultilevel"/>
    <w:tmpl w:val="A106D0FE"/>
    <w:lvl w:ilvl="0" w:tplc="04190011">
      <w:start w:val="1"/>
      <w:numFmt w:val="decimal"/>
      <w:lvlText w:val="%1)"/>
      <w:lvlJc w:val="left"/>
      <w:pPr>
        <w:ind w:left="3195" w:hanging="360"/>
      </w:pPr>
    </w:lvl>
    <w:lvl w:ilvl="1" w:tplc="04190019" w:tentative="1">
      <w:start w:val="1"/>
      <w:numFmt w:val="lowerLetter"/>
      <w:lvlText w:val="%2."/>
      <w:lvlJc w:val="left"/>
      <w:pPr>
        <w:ind w:left="3915" w:hanging="360"/>
      </w:pPr>
    </w:lvl>
    <w:lvl w:ilvl="2" w:tplc="0419001B" w:tentative="1">
      <w:start w:val="1"/>
      <w:numFmt w:val="lowerRoman"/>
      <w:lvlText w:val="%3."/>
      <w:lvlJc w:val="right"/>
      <w:pPr>
        <w:ind w:left="4635" w:hanging="180"/>
      </w:pPr>
    </w:lvl>
    <w:lvl w:ilvl="3" w:tplc="0419000F" w:tentative="1">
      <w:start w:val="1"/>
      <w:numFmt w:val="decimal"/>
      <w:lvlText w:val="%4."/>
      <w:lvlJc w:val="left"/>
      <w:pPr>
        <w:ind w:left="5355" w:hanging="360"/>
      </w:pPr>
    </w:lvl>
    <w:lvl w:ilvl="4" w:tplc="04190019" w:tentative="1">
      <w:start w:val="1"/>
      <w:numFmt w:val="lowerLetter"/>
      <w:lvlText w:val="%5."/>
      <w:lvlJc w:val="left"/>
      <w:pPr>
        <w:ind w:left="6075" w:hanging="360"/>
      </w:pPr>
    </w:lvl>
    <w:lvl w:ilvl="5" w:tplc="0419001B" w:tentative="1">
      <w:start w:val="1"/>
      <w:numFmt w:val="lowerRoman"/>
      <w:lvlText w:val="%6."/>
      <w:lvlJc w:val="right"/>
      <w:pPr>
        <w:ind w:left="6795" w:hanging="180"/>
      </w:pPr>
    </w:lvl>
    <w:lvl w:ilvl="6" w:tplc="0419000F" w:tentative="1">
      <w:start w:val="1"/>
      <w:numFmt w:val="decimal"/>
      <w:lvlText w:val="%7."/>
      <w:lvlJc w:val="left"/>
      <w:pPr>
        <w:ind w:left="7515" w:hanging="360"/>
      </w:pPr>
    </w:lvl>
    <w:lvl w:ilvl="7" w:tplc="04190019" w:tentative="1">
      <w:start w:val="1"/>
      <w:numFmt w:val="lowerLetter"/>
      <w:lvlText w:val="%8."/>
      <w:lvlJc w:val="left"/>
      <w:pPr>
        <w:ind w:left="8235" w:hanging="360"/>
      </w:pPr>
    </w:lvl>
    <w:lvl w:ilvl="8" w:tplc="0419001B" w:tentative="1">
      <w:start w:val="1"/>
      <w:numFmt w:val="lowerRoman"/>
      <w:lvlText w:val="%9."/>
      <w:lvlJc w:val="right"/>
      <w:pPr>
        <w:ind w:left="8955" w:hanging="180"/>
      </w:pPr>
    </w:lvl>
  </w:abstractNum>
  <w:abstractNum w:abstractNumId="25" w15:restartNumberingAfterBreak="0">
    <w:nsid w:val="49A92036"/>
    <w:multiLevelType w:val="hybridMultilevel"/>
    <w:tmpl w:val="FCFE278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5220595A"/>
    <w:multiLevelType w:val="hybridMultilevel"/>
    <w:tmpl w:val="135E4818"/>
    <w:lvl w:ilvl="0" w:tplc="04190011">
      <w:start w:val="1"/>
      <w:numFmt w:val="decimal"/>
      <w:lvlText w:val="%1)"/>
      <w:lvlJc w:val="left"/>
      <w:pPr>
        <w:ind w:left="1213" w:hanging="360"/>
      </w:pPr>
    </w:lvl>
    <w:lvl w:ilvl="1" w:tplc="04190019" w:tentative="1">
      <w:start w:val="1"/>
      <w:numFmt w:val="lowerLetter"/>
      <w:lvlText w:val="%2."/>
      <w:lvlJc w:val="left"/>
      <w:pPr>
        <w:ind w:left="1933" w:hanging="360"/>
      </w:pPr>
    </w:lvl>
    <w:lvl w:ilvl="2" w:tplc="0419001B" w:tentative="1">
      <w:start w:val="1"/>
      <w:numFmt w:val="lowerRoman"/>
      <w:lvlText w:val="%3."/>
      <w:lvlJc w:val="right"/>
      <w:pPr>
        <w:ind w:left="2653" w:hanging="180"/>
      </w:pPr>
    </w:lvl>
    <w:lvl w:ilvl="3" w:tplc="0419000F" w:tentative="1">
      <w:start w:val="1"/>
      <w:numFmt w:val="decimal"/>
      <w:lvlText w:val="%4."/>
      <w:lvlJc w:val="left"/>
      <w:pPr>
        <w:ind w:left="3373" w:hanging="360"/>
      </w:pPr>
    </w:lvl>
    <w:lvl w:ilvl="4" w:tplc="04190019" w:tentative="1">
      <w:start w:val="1"/>
      <w:numFmt w:val="lowerLetter"/>
      <w:lvlText w:val="%5."/>
      <w:lvlJc w:val="left"/>
      <w:pPr>
        <w:ind w:left="4093" w:hanging="360"/>
      </w:pPr>
    </w:lvl>
    <w:lvl w:ilvl="5" w:tplc="0419001B" w:tentative="1">
      <w:start w:val="1"/>
      <w:numFmt w:val="lowerRoman"/>
      <w:lvlText w:val="%6."/>
      <w:lvlJc w:val="right"/>
      <w:pPr>
        <w:ind w:left="4813" w:hanging="180"/>
      </w:pPr>
    </w:lvl>
    <w:lvl w:ilvl="6" w:tplc="0419000F" w:tentative="1">
      <w:start w:val="1"/>
      <w:numFmt w:val="decimal"/>
      <w:lvlText w:val="%7."/>
      <w:lvlJc w:val="left"/>
      <w:pPr>
        <w:ind w:left="5533" w:hanging="360"/>
      </w:pPr>
    </w:lvl>
    <w:lvl w:ilvl="7" w:tplc="04190019" w:tentative="1">
      <w:start w:val="1"/>
      <w:numFmt w:val="lowerLetter"/>
      <w:lvlText w:val="%8."/>
      <w:lvlJc w:val="left"/>
      <w:pPr>
        <w:ind w:left="6253" w:hanging="360"/>
      </w:pPr>
    </w:lvl>
    <w:lvl w:ilvl="8" w:tplc="0419001B" w:tentative="1">
      <w:start w:val="1"/>
      <w:numFmt w:val="lowerRoman"/>
      <w:lvlText w:val="%9."/>
      <w:lvlJc w:val="right"/>
      <w:pPr>
        <w:ind w:left="6973" w:hanging="180"/>
      </w:pPr>
    </w:lvl>
  </w:abstractNum>
  <w:abstractNum w:abstractNumId="27" w15:restartNumberingAfterBreak="0">
    <w:nsid w:val="5EFB0891"/>
    <w:multiLevelType w:val="hybridMultilevel"/>
    <w:tmpl w:val="C83E6D9A"/>
    <w:lvl w:ilvl="0" w:tplc="04190011">
      <w:start w:val="1"/>
      <w:numFmt w:val="decimal"/>
      <w:lvlText w:val="%1)"/>
      <w:lvlJc w:val="left"/>
      <w:pPr>
        <w:ind w:left="1037" w:hanging="360"/>
      </w:pPr>
    </w:lvl>
    <w:lvl w:ilvl="1" w:tplc="04190019" w:tentative="1">
      <w:start w:val="1"/>
      <w:numFmt w:val="lowerLetter"/>
      <w:lvlText w:val="%2."/>
      <w:lvlJc w:val="left"/>
      <w:pPr>
        <w:ind w:left="1757" w:hanging="360"/>
      </w:p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abstractNum w:abstractNumId="28" w15:restartNumberingAfterBreak="0">
    <w:nsid w:val="6ACF4F4F"/>
    <w:multiLevelType w:val="hybridMultilevel"/>
    <w:tmpl w:val="F4E498AE"/>
    <w:lvl w:ilvl="0" w:tplc="04190011">
      <w:start w:val="1"/>
      <w:numFmt w:val="decimal"/>
      <w:lvlText w:val="%1)"/>
      <w:lvlJc w:val="left"/>
      <w:pPr>
        <w:ind w:left="0" w:hanging="360"/>
      </w:pPr>
    </w:lvl>
    <w:lvl w:ilvl="1" w:tplc="04190019">
      <w:start w:val="1"/>
      <w:numFmt w:val="lowerLetter"/>
      <w:lvlText w:val="%2."/>
      <w:lvlJc w:val="left"/>
      <w:pPr>
        <w:ind w:left="720" w:hanging="360"/>
      </w:pPr>
    </w:lvl>
    <w:lvl w:ilvl="2" w:tplc="0419001B">
      <w:start w:val="1"/>
      <w:numFmt w:val="lowerRoman"/>
      <w:lvlText w:val="%3."/>
      <w:lvlJc w:val="right"/>
      <w:pPr>
        <w:ind w:left="1440" w:hanging="180"/>
      </w:pPr>
    </w:lvl>
    <w:lvl w:ilvl="3" w:tplc="0419000F">
      <w:start w:val="1"/>
      <w:numFmt w:val="decimal"/>
      <w:lvlText w:val="%4."/>
      <w:lvlJc w:val="left"/>
      <w:pPr>
        <w:ind w:left="2160" w:hanging="360"/>
      </w:pPr>
    </w:lvl>
    <w:lvl w:ilvl="4" w:tplc="04190019">
      <w:start w:val="1"/>
      <w:numFmt w:val="lowerLetter"/>
      <w:lvlText w:val="%5."/>
      <w:lvlJc w:val="left"/>
      <w:pPr>
        <w:ind w:left="2880" w:hanging="360"/>
      </w:pPr>
    </w:lvl>
    <w:lvl w:ilvl="5" w:tplc="0419001B">
      <w:start w:val="1"/>
      <w:numFmt w:val="lowerRoman"/>
      <w:lvlText w:val="%6."/>
      <w:lvlJc w:val="right"/>
      <w:pPr>
        <w:ind w:left="3600" w:hanging="180"/>
      </w:pPr>
    </w:lvl>
    <w:lvl w:ilvl="6" w:tplc="0419000F">
      <w:start w:val="1"/>
      <w:numFmt w:val="decimal"/>
      <w:lvlText w:val="%7."/>
      <w:lvlJc w:val="left"/>
      <w:pPr>
        <w:ind w:left="4320" w:hanging="360"/>
      </w:pPr>
    </w:lvl>
    <w:lvl w:ilvl="7" w:tplc="04190019">
      <w:start w:val="1"/>
      <w:numFmt w:val="lowerLetter"/>
      <w:lvlText w:val="%8."/>
      <w:lvlJc w:val="left"/>
      <w:pPr>
        <w:ind w:left="5040" w:hanging="360"/>
      </w:pPr>
    </w:lvl>
    <w:lvl w:ilvl="8" w:tplc="0419001B">
      <w:start w:val="1"/>
      <w:numFmt w:val="lowerRoman"/>
      <w:lvlText w:val="%9."/>
      <w:lvlJc w:val="right"/>
      <w:pPr>
        <w:ind w:left="5760" w:hanging="180"/>
      </w:pPr>
    </w:lvl>
  </w:abstractNum>
  <w:abstractNum w:abstractNumId="29" w15:restartNumberingAfterBreak="0">
    <w:nsid w:val="72684CF7"/>
    <w:multiLevelType w:val="hybridMultilevel"/>
    <w:tmpl w:val="D902D0D6"/>
    <w:lvl w:ilvl="0" w:tplc="04190011">
      <w:start w:val="1"/>
      <w:numFmt w:val="decimal"/>
      <w:lvlText w:val="%1)"/>
      <w:lvlJc w:val="left"/>
      <w:pPr>
        <w:ind w:left="1037" w:hanging="360"/>
      </w:pPr>
    </w:lvl>
    <w:lvl w:ilvl="1" w:tplc="04190019" w:tentative="1">
      <w:start w:val="1"/>
      <w:numFmt w:val="lowerLetter"/>
      <w:lvlText w:val="%2."/>
      <w:lvlJc w:val="left"/>
      <w:pPr>
        <w:ind w:left="1757" w:hanging="360"/>
      </w:p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abstractNum w:abstractNumId="30" w15:restartNumberingAfterBreak="0">
    <w:nsid w:val="74565852"/>
    <w:multiLevelType w:val="hybridMultilevel"/>
    <w:tmpl w:val="F4E498AE"/>
    <w:lvl w:ilvl="0" w:tplc="04190011">
      <w:start w:val="1"/>
      <w:numFmt w:val="decimal"/>
      <w:lvlText w:val="%1)"/>
      <w:lvlJc w:val="left"/>
      <w:pPr>
        <w:ind w:left="786" w:hanging="360"/>
      </w:pPr>
    </w:lvl>
    <w:lvl w:ilvl="1" w:tplc="04190019">
      <w:start w:val="1"/>
      <w:numFmt w:val="lowerLetter"/>
      <w:lvlText w:val="%2."/>
      <w:lvlJc w:val="left"/>
      <w:pPr>
        <w:ind w:left="720" w:hanging="360"/>
      </w:pPr>
    </w:lvl>
    <w:lvl w:ilvl="2" w:tplc="0419001B">
      <w:start w:val="1"/>
      <w:numFmt w:val="lowerRoman"/>
      <w:lvlText w:val="%3."/>
      <w:lvlJc w:val="right"/>
      <w:pPr>
        <w:ind w:left="1440" w:hanging="180"/>
      </w:pPr>
    </w:lvl>
    <w:lvl w:ilvl="3" w:tplc="0419000F">
      <w:start w:val="1"/>
      <w:numFmt w:val="decimal"/>
      <w:lvlText w:val="%4."/>
      <w:lvlJc w:val="left"/>
      <w:pPr>
        <w:ind w:left="2160" w:hanging="360"/>
      </w:pPr>
    </w:lvl>
    <w:lvl w:ilvl="4" w:tplc="04190019">
      <w:start w:val="1"/>
      <w:numFmt w:val="lowerLetter"/>
      <w:lvlText w:val="%5."/>
      <w:lvlJc w:val="left"/>
      <w:pPr>
        <w:ind w:left="2880" w:hanging="360"/>
      </w:pPr>
    </w:lvl>
    <w:lvl w:ilvl="5" w:tplc="0419001B">
      <w:start w:val="1"/>
      <w:numFmt w:val="lowerRoman"/>
      <w:lvlText w:val="%6."/>
      <w:lvlJc w:val="right"/>
      <w:pPr>
        <w:ind w:left="3600" w:hanging="180"/>
      </w:pPr>
    </w:lvl>
    <w:lvl w:ilvl="6" w:tplc="0419000F">
      <w:start w:val="1"/>
      <w:numFmt w:val="decimal"/>
      <w:lvlText w:val="%7."/>
      <w:lvlJc w:val="left"/>
      <w:pPr>
        <w:ind w:left="4320" w:hanging="360"/>
      </w:pPr>
    </w:lvl>
    <w:lvl w:ilvl="7" w:tplc="04190019">
      <w:start w:val="1"/>
      <w:numFmt w:val="lowerLetter"/>
      <w:lvlText w:val="%8."/>
      <w:lvlJc w:val="left"/>
      <w:pPr>
        <w:ind w:left="5040" w:hanging="360"/>
      </w:pPr>
    </w:lvl>
    <w:lvl w:ilvl="8" w:tplc="0419001B">
      <w:start w:val="1"/>
      <w:numFmt w:val="lowerRoman"/>
      <w:lvlText w:val="%9."/>
      <w:lvlJc w:val="right"/>
      <w:pPr>
        <w:ind w:left="5760" w:hanging="180"/>
      </w:pPr>
    </w:lvl>
  </w:abstractNum>
  <w:abstractNum w:abstractNumId="31" w15:restartNumberingAfterBreak="0">
    <w:nsid w:val="7FDE2F9A"/>
    <w:multiLevelType w:val="hybridMultilevel"/>
    <w:tmpl w:val="BC522482"/>
    <w:lvl w:ilvl="0" w:tplc="04190011">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num>
  <w:num w:numId="8">
    <w:abstractNumId w:val="19"/>
  </w:num>
  <w:num w:numId="9">
    <w:abstractNumId w:val="26"/>
  </w:num>
  <w:num w:numId="10">
    <w:abstractNumId w:val="20"/>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4"/>
  </w:num>
  <w:num w:numId="16">
    <w:abstractNumId w:val="5"/>
  </w:num>
  <w:num w:numId="17">
    <w:abstractNumId w:val="6"/>
  </w:num>
  <w:num w:numId="18">
    <w:abstractNumId w:val="14"/>
  </w:num>
  <w:num w:numId="19">
    <w:abstractNumId w:val="12"/>
  </w:num>
  <w:num w:numId="20">
    <w:abstractNumId w:val="31"/>
  </w:num>
  <w:num w:numId="21">
    <w:abstractNumId w:val="0"/>
  </w:num>
  <w:num w:numId="22">
    <w:abstractNumId w:val="16"/>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num>
  <w:num w:numId="25">
    <w:abstractNumId w:val="3"/>
  </w:num>
  <w:num w:numId="26">
    <w:abstractNumId w:val="10"/>
  </w:num>
  <w:num w:numId="2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18"/>
  </w:num>
  <w:num w:numId="32">
    <w:abstractNumId w:val="2"/>
  </w:num>
  <w:num w:numId="33">
    <w:abstractNumId w:val="1"/>
  </w:num>
  <w:num w:numId="34">
    <w:abstractNumId w:val="22"/>
  </w:num>
  <w:num w:numId="35">
    <w:abstractNumId w:val="27"/>
  </w:num>
  <w:num w:numId="3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num>
  <w:num w:numId="38">
    <w:abstractNumId w:val="24"/>
  </w:num>
  <w:num w:numId="39">
    <w:abstractNumId w:val="15"/>
  </w:num>
  <w:num w:numId="40">
    <w:abstractNumId w:val="3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BA7"/>
    <w:rsid w:val="000024B8"/>
    <w:rsid w:val="00003D8A"/>
    <w:rsid w:val="0000449C"/>
    <w:rsid w:val="00007121"/>
    <w:rsid w:val="00007399"/>
    <w:rsid w:val="00013F42"/>
    <w:rsid w:val="00017ADD"/>
    <w:rsid w:val="000202B4"/>
    <w:rsid w:val="00020F9F"/>
    <w:rsid w:val="00022003"/>
    <w:rsid w:val="0003041B"/>
    <w:rsid w:val="0003628E"/>
    <w:rsid w:val="0004016E"/>
    <w:rsid w:val="00041C31"/>
    <w:rsid w:val="000428FB"/>
    <w:rsid w:val="000444BB"/>
    <w:rsid w:val="00056D65"/>
    <w:rsid w:val="000632FC"/>
    <w:rsid w:val="00072087"/>
    <w:rsid w:val="00074709"/>
    <w:rsid w:val="000753FA"/>
    <w:rsid w:val="00075594"/>
    <w:rsid w:val="00085BF1"/>
    <w:rsid w:val="00093ED2"/>
    <w:rsid w:val="0009539A"/>
    <w:rsid w:val="000A2556"/>
    <w:rsid w:val="000A363D"/>
    <w:rsid w:val="000A75D8"/>
    <w:rsid w:val="000B1326"/>
    <w:rsid w:val="000C053E"/>
    <w:rsid w:val="000C4266"/>
    <w:rsid w:val="000C5FE0"/>
    <w:rsid w:val="000D0437"/>
    <w:rsid w:val="000D192F"/>
    <w:rsid w:val="000D55C1"/>
    <w:rsid w:val="000D797D"/>
    <w:rsid w:val="000E1E3B"/>
    <w:rsid w:val="000E232B"/>
    <w:rsid w:val="000E51BD"/>
    <w:rsid w:val="000E7286"/>
    <w:rsid w:val="000F0A01"/>
    <w:rsid w:val="000F0C17"/>
    <w:rsid w:val="000F4868"/>
    <w:rsid w:val="000F5D8E"/>
    <w:rsid w:val="0010367F"/>
    <w:rsid w:val="00115209"/>
    <w:rsid w:val="00121D07"/>
    <w:rsid w:val="00124DDA"/>
    <w:rsid w:val="0012538F"/>
    <w:rsid w:val="00125542"/>
    <w:rsid w:val="00134C85"/>
    <w:rsid w:val="00134C8E"/>
    <w:rsid w:val="00135326"/>
    <w:rsid w:val="00136994"/>
    <w:rsid w:val="00140112"/>
    <w:rsid w:val="001602D5"/>
    <w:rsid w:val="001707A7"/>
    <w:rsid w:val="001719DD"/>
    <w:rsid w:val="001763A5"/>
    <w:rsid w:val="00184731"/>
    <w:rsid w:val="001852E8"/>
    <w:rsid w:val="00186692"/>
    <w:rsid w:val="00192770"/>
    <w:rsid w:val="00194CBD"/>
    <w:rsid w:val="001A3266"/>
    <w:rsid w:val="001B1BC0"/>
    <w:rsid w:val="001C1974"/>
    <w:rsid w:val="001C3399"/>
    <w:rsid w:val="001C70E5"/>
    <w:rsid w:val="001D4B0D"/>
    <w:rsid w:val="001D5ED9"/>
    <w:rsid w:val="001E71A9"/>
    <w:rsid w:val="001F0BA0"/>
    <w:rsid w:val="001F7EC4"/>
    <w:rsid w:val="00202B15"/>
    <w:rsid w:val="00206B91"/>
    <w:rsid w:val="00225110"/>
    <w:rsid w:val="00226065"/>
    <w:rsid w:val="0023458B"/>
    <w:rsid w:val="00234F07"/>
    <w:rsid w:val="00262038"/>
    <w:rsid w:val="00264CF3"/>
    <w:rsid w:val="0027553E"/>
    <w:rsid w:val="00283DAE"/>
    <w:rsid w:val="00287338"/>
    <w:rsid w:val="002A30C0"/>
    <w:rsid w:val="002B0C81"/>
    <w:rsid w:val="002B567B"/>
    <w:rsid w:val="002B646E"/>
    <w:rsid w:val="002B6978"/>
    <w:rsid w:val="002C2A12"/>
    <w:rsid w:val="002D009F"/>
    <w:rsid w:val="002D3F6B"/>
    <w:rsid w:val="002D4151"/>
    <w:rsid w:val="002D571E"/>
    <w:rsid w:val="002E1A9A"/>
    <w:rsid w:val="002E3BB1"/>
    <w:rsid w:val="002E6943"/>
    <w:rsid w:val="002E775C"/>
    <w:rsid w:val="002F7BD9"/>
    <w:rsid w:val="003049E7"/>
    <w:rsid w:val="003067B8"/>
    <w:rsid w:val="0032094A"/>
    <w:rsid w:val="003246CB"/>
    <w:rsid w:val="00324790"/>
    <w:rsid w:val="00341BD0"/>
    <w:rsid w:val="0034454C"/>
    <w:rsid w:val="003505B7"/>
    <w:rsid w:val="003630EA"/>
    <w:rsid w:val="003637F3"/>
    <w:rsid w:val="00364F32"/>
    <w:rsid w:val="00374AD8"/>
    <w:rsid w:val="0038020A"/>
    <w:rsid w:val="00385441"/>
    <w:rsid w:val="00385F7F"/>
    <w:rsid w:val="00390F5D"/>
    <w:rsid w:val="0039169F"/>
    <w:rsid w:val="00397B70"/>
    <w:rsid w:val="003A43A9"/>
    <w:rsid w:val="003A5368"/>
    <w:rsid w:val="003B22ED"/>
    <w:rsid w:val="003B3773"/>
    <w:rsid w:val="003B5AB6"/>
    <w:rsid w:val="003C0B7E"/>
    <w:rsid w:val="003C0BAE"/>
    <w:rsid w:val="003D00F0"/>
    <w:rsid w:val="003D54F9"/>
    <w:rsid w:val="003E158E"/>
    <w:rsid w:val="003E1D98"/>
    <w:rsid w:val="0042287D"/>
    <w:rsid w:val="004234B1"/>
    <w:rsid w:val="0042408B"/>
    <w:rsid w:val="004313F7"/>
    <w:rsid w:val="00431B5D"/>
    <w:rsid w:val="004332FF"/>
    <w:rsid w:val="0043384E"/>
    <w:rsid w:val="0044259A"/>
    <w:rsid w:val="00460263"/>
    <w:rsid w:val="00466536"/>
    <w:rsid w:val="004675F7"/>
    <w:rsid w:val="00467723"/>
    <w:rsid w:val="00467E78"/>
    <w:rsid w:val="004719CD"/>
    <w:rsid w:val="00477DA2"/>
    <w:rsid w:val="00483926"/>
    <w:rsid w:val="00484F6D"/>
    <w:rsid w:val="00485923"/>
    <w:rsid w:val="00490BD6"/>
    <w:rsid w:val="004A2636"/>
    <w:rsid w:val="004A29BB"/>
    <w:rsid w:val="004A437D"/>
    <w:rsid w:val="004A486E"/>
    <w:rsid w:val="004B19B2"/>
    <w:rsid w:val="004C040D"/>
    <w:rsid w:val="004C3051"/>
    <w:rsid w:val="004D6D69"/>
    <w:rsid w:val="004E377B"/>
    <w:rsid w:val="004F1CCB"/>
    <w:rsid w:val="004F61BB"/>
    <w:rsid w:val="00507AED"/>
    <w:rsid w:val="00525751"/>
    <w:rsid w:val="00540023"/>
    <w:rsid w:val="00544670"/>
    <w:rsid w:val="00546D61"/>
    <w:rsid w:val="00550CA6"/>
    <w:rsid w:val="00551A60"/>
    <w:rsid w:val="005527F4"/>
    <w:rsid w:val="00553FD8"/>
    <w:rsid w:val="00560CBE"/>
    <w:rsid w:val="00561114"/>
    <w:rsid w:val="005614A2"/>
    <w:rsid w:val="00575C5B"/>
    <w:rsid w:val="00580123"/>
    <w:rsid w:val="00583214"/>
    <w:rsid w:val="00590699"/>
    <w:rsid w:val="005A0C01"/>
    <w:rsid w:val="005A47A2"/>
    <w:rsid w:val="005A7E8A"/>
    <w:rsid w:val="005B0C11"/>
    <w:rsid w:val="005B28BF"/>
    <w:rsid w:val="005C7DE2"/>
    <w:rsid w:val="005F166A"/>
    <w:rsid w:val="005F4A74"/>
    <w:rsid w:val="005F5BC9"/>
    <w:rsid w:val="00601E31"/>
    <w:rsid w:val="00604817"/>
    <w:rsid w:val="00606D2A"/>
    <w:rsid w:val="00611B96"/>
    <w:rsid w:val="0061437F"/>
    <w:rsid w:val="00617D48"/>
    <w:rsid w:val="006231EF"/>
    <w:rsid w:val="00623335"/>
    <w:rsid w:val="00635A06"/>
    <w:rsid w:val="00641C5F"/>
    <w:rsid w:val="00644467"/>
    <w:rsid w:val="006451A2"/>
    <w:rsid w:val="00650CF7"/>
    <w:rsid w:val="00653D7E"/>
    <w:rsid w:val="00657B88"/>
    <w:rsid w:val="00660449"/>
    <w:rsid w:val="006604C4"/>
    <w:rsid w:val="00661931"/>
    <w:rsid w:val="00661935"/>
    <w:rsid w:val="00666C75"/>
    <w:rsid w:val="00667653"/>
    <w:rsid w:val="0066790A"/>
    <w:rsid w:val="00667F24"/>
    <w:rsid w:val="00673751"/>
    <w:rsid w:val="0068156C"/>
    <w:rsid w:val="006846A8"/>
    <w:rsid w:val="006905A4"/>
    <w:rsid w:val="00693A7D"/>
    <w:rsid w:val="006A1276"/>
    <w:rsid w:val="006A6698"/>
    <w:rsid w:val="006B3484"/>
    <w:rsid w:val="006B4244"/>
    <w:rsid w:val="006C40E8"/>
    <w:rsid w:val="006C715C"/>
    <w:rsid w:val="006D1548"/>
    <w:rsid w:val="006D319D"/>
    <w:rsid w:val="006E2AC7"/>
    <w:rsid w:val="006E3953"/>
    <w:rsid w:val="006E4BA5"/>
    <w:rsid w:val="006F4164"/>
    <w:rsid w:val="007006CB"/>
    <w:rsid w:val="007105F0"/>
    <w:rsid w:val="00733F55"/>
    <w:rsid w:val="007367AA"/>
    <w:rsid w:val="0074029A"/>
    <w:rsid w:val="0074296D"/>
    <w:rsid w:val="00744C8F"/>
    <w:rsid w:val="007468CF"/>
    <w:rsid w:val="00753EA8"/>
    <w:rsid w:val="007562A0"/>
    <w:rsid w:val="007600CA"/>
    <w:rsid w:val="00765BF4"/>
    <w:rsid w:val="00765F92"/>
    <w:rsid w:val="00766969"/>
    <w:rsid w:val="00777603"/>
    <w:rsid w:val="007802A5"/>
    <w:rsid w:val="00784AD5"/>
    <w:rsid w:val="00785837"/>
    <w:rsid w:val="00787772"/>
    <w:rsid w:val="007907F6"/>
    <w:rsid w:val="00796B9B"/>
    <w:rsid w:val="007A1306"/>
    <w:rsid w:val="007A182F"/>
    <w:rsid w:val="007B45B2"/>
    <w:rsid w:val="007C3006"/>
    <w:rsid w:val="007C33D9"/>
    <w:rsid w:val="007C5A23"/>
    <w:rsid w:val="007C69D8"/>
    <w:rsid w:val="007C74AC"/>
    <w:rsid w:val="007D18BF"/>
    <w:rsid w:val="007D515C"/>
    <w:rsid w:val="007E162C"/>
    <w:rsid w:val="007E609F"/>
    <w:rsid w:val="007F0FB1"/>
    <w:rsid w:val="007F7D3B"/>
    <w:rsid w:val="008025C3"/>
    <w:rsid w:val="00816E4C"/>
    <w:rsid w:val="00840A63"/>
    <w:rsid w:val="008432AB"/>
    <w:rsid w:val="00844403"/>
    <w:rsid w:val="00846E12"/>
    <w:rsid w:val="00847468"/>
    <w:rsid w:val="0085680F"/>
    <w:rsid w:val="00856E51"/>
    <w:rsid w:val="0085701B"/>
    <w:rsid w:val="008606A4"/>
    <w:rsid w:val="00862F96"/>
    <w:rsid w:val="00873082"/>
    <w:rsid w:val="0087308A"/>
    <w:rsid w:val="00882AA7"/>
    <w:rsid w:val="0088380F"/>
    <w:rsid w:val="008A7CF1"/>
    <w:rsid w:val="008C101B"/>
    <w:rsid w:val="008C1D3A"/>
    <w:rsid w:val="008C2F9C"/>
    <w:rsid w:val="008C76F0"/>
    <w:rsid w:val="008D0BF0"/>
    <w:rsid w:val="008D59EE"/>
    <w:rsid w:val="008D782A"/>
    <w:rsid w:val="008E40B6"/>
    <w:rsid w:val="009128CA"/>
    <w:rsid w:val="009225E4"/>
    <w:rsid w:val="00922DC9"/>
    <w:rsid w:val="0092567C"/>
    <w:rsid w:val="00941236"/>
    <w:rsid w:val="0094321F"/>
    <w:rsid w:val="00953F02"/>
    <w:rsid w:val="00961FF4"/>
    <w:rsid w:val="00992D33"/>
    <w:rsid w:val="00993605"/>
    <w:rsid w:val="009A435A"/>
    <w:rsid w:val="009A470F"/>
    <w:rsid w:val="009B6005"/>
    <w:rsid w:val="009C209A"/>
    <w:rsid w:val="009D02F8"/>
    <w:rsid w:val="009D16A4"/>
    <w:rsid w:val="009D4044"/>
    <w:rsid w:val="009D73CA"/>
    <w:rsid w:val="009E521D"/>
    <w:rsid w:val="009E6F65"/>
    <w:rsid w:val="00A0290D"/>
    <w:rsid w:val="00A02FBC"/>
    <w:rsid w:val="00A054A7"/>
    <w:rsid w:val="00A07C5A"/>
    <w:rsid w:val="00A10FC7"/>
    <w:rsid w:val="00A174A1"/>
    <w:rsid w:val="00A17531"/>
    <w:rsid w:val="00A22548"/>
    <w:rsid w:val="00A25BE4"/>
    <w:rsid w:val="00A3005D"/>
    <w:rsid w:val="00A36F39"/>
    <w:rsid w:val="00A52360"/>
    <w:rsid w:val="00A64B11"/>
    <w:rsid w:val="00A678C3"/>
    <w:rsid w:val="00A77685"/>
    <w:rsid w:val="00A84630"/>
    <w:rsid w:val="00A901BF"/>
    <w:rsid w:val="00A910A7"/>
    <w:rsid w:val="00A97A53"/>
    <w:rsid w:val="00AB0E7B"/>
    <w:rsid w:val="00AC2E2D"/>
    <w:rsid w:val="00AC3B60"/>
    <w:rsid w:val="00AC3C51"/>
    <w:rsid w:val="00AE0772"/>
    <w:rsid w:val="00AE5721"/>
    <w:rsid w:val="00AE6389"/>
    <w:rsid w:val="00AF18D7"/>
    <w:rsid w:val="00AF1BA7"/>
    <w:rsid w:val="00AF5635"/>
    <w:rsid w:val="00AF6602"/>
    <w:rsid w:val="00AF6FEB"/>
    <w:rsid w:val="00B00027"/>
    <w:rsid w:val="00B012E4"/>
    <w:rsid w:val="00B04E96"/>
    <w:rsid w:val="00B11AF2"/>
    <w:rsid w:val="00B136F7"/>
    <w:rsid w:val="00B20A87"/>
    <w:rsid w:val="00B21908"/>
    <w:rsid w:val="00B2400D"/>
    <w:rsid w:val="00B30474"/>
    <w:rsid w:val="00B305C4"/>
    <w:rsid w:val="00B31ADA"/>
    <w:rsid w:val="00B42E10"/>
    <w:rsid w:val="00B43C36"/>
    <w:rsid w:val="00B44449"/>
    <w:rsid w:val="00B4461D"/>
    <w:rsid w:val="00B5274E"/>
    <w:rsid w:val="00B55CB8"/>
    <w:rsid w:val="00B55D2F"/>
    <w:rsid w:val="00B71CC3"/>
    <w:rsid w:val="00B737E9"/>
    <w:rsid w:val="00B752CD"/>
    <w:rsid w:val="00B84FE6"/>
    <w:rsid w:val="00B87973"/>
    <w:rsid w:val="00B970B9"/>
    <w:rsid w:val="00BA0814"/>
    <w:rsid w:val="00BA1DC8"/>
    <w:rsid w:val="00BA21BF"/>
    <w:rsid w:val="00BA2FCE"/>
    <w:rsid w:val="00BA4EE0"/>
    <w:rsid w:val="00BA7470"/>
    <w:rsid w:val="00BA77FC"/>
    <w:rsid w:val="00BB6181"/>
    <w:rsid w:val="00BC2C26"/>
    <w:rsid w:val="00BC30FC"/>
    <w:rsid w:val="00BC3583"/>
    <w:rsid w:val="00BC6483"/>
    <w:rsid w:val="00BD5E6B"/>
    <w:rsid w:val="00BE7226"/>
    <w:rsid w:val="00BF3F67"/>
    <w:rsid w:val="00BF4A1C"/>
    <w:rsid w:val="00BF71E6"/>
    <w:rsid w:val="00C00FFA"/>
    <w:rsid w:val="00C03B89"/>
    <w:rsid w:val="00C050CF"/>
    <w:rsid w:val="00C10B58"/>
    <w:rsid w:val="00C11663"/>
    <w:rsid w:val="00C2090B"/>
    <w:rsid w:val="00C20C0F"/>
    <w:rsid w:val="00C2237B"/>
    <w:rsid w:val="00C302E6"/>
    <w:rsid w:val="00C31E4E"/>
    <w:rsid w:val="00C359C9"/>
    <w:rsid w:val="00C50B73"/>
    <w:rsid w:val="00C50BA7"/>
    <w:rsid w:val="00C6194F"/>
    <w:rsid w:val="00C61C9E"/>
    <w:rsid w:val="00C67559"/>
    <w:rsid w:val="00C73934"/>
    <w:rsid w:val="00C74190"/>
    <w:rsid w:val="00C8008E"/>
    <w:rsid w:val="00C8606F"/>
    <w:rsid w:val="00C965EF"/>
    <w:rsid w:val="00CB6B22"/>
    <w:rsid w:val="00CC5B97"/>
    <w:rsid w:val="00CD1948"/>
    <w:rsid w:val="00CD569B"/>
    <w:rsid w:val="00CE5127"/>
    <w:rsid w:val="00CE59F7"/>
    <w:rsid w:val="00CF1770"/>
    <w:rsid w:val="00D01EA2"/>
    <w:rsid w:val="00D12375"/>
    <w:rsid w:val="00D12E56"/>
    <w:rsid w:val="00D12F5A"/>
    <w:rsid w:val="00D22C19"/>
    <w:rsid w:val="00D42D0E"/>
    <w:rsid w:val="00D47E51"/>
    <w:rsid w:val="00D55B71"/>
    <w:rsid w:val="00D615F7"/>
    <w:rsid w:val="00D641B9"/>
    <w:rsid w:val="00D64F3C"/>
    <w:rsid w:val="00D728BC"/>
    <w:rsid w:val="00D76320"/>
    <w:rsid w:val="00D863C2"/>
    <w:rsid w:val="00DA20BD"/>
    <w:rsid w:val="00DA6656"/>
    <w:rsid w:val="00DB4114"/>
    <w:rsid w:val="00DC4766"/>
    <w:rsid w:val="00DD0AEF"/>
    <w:rsid w:val="00DD44D7"/>
    <w:rsid w:val="00DE0FC3"/>
    <w:rsid w:val="00DF17DD"/>
    <w:rsid w:val="00DF7F47"/>
    <w:rsid w:val="00E008EC"/>
    <w:rsid w:val="00E02D0B"/>
    <w:rsid w:val="00E07C68"/>
    <w:rsid w:val="00E10C2F"/>
    <w:rsid w:val="00E141D2"/>
    <w:rsid w:val="00E35C1C"/>
    <w:rsid w:val="00E51A6C"/>
    <w:rsid w:val="00E52DAE"/>
    <w:rsid w:val="00E7331A"/>
    <w:rsid w:val="00E815A8"/>
    <w:rsid w:val="00E83F72"/>
    <w:rsid w:val="00E86339"/>
    <w:rsid w:val="00E87C39"/>
    <w:rsid w:val="00E96A4C"/>
    <w:rsid w:val="00EA57EF"/>
    <w:rsid w:val="00EA79B5"/>
    <w:rsid w:val="00EB2B91"/>
    <w:rsid w:val="00EB2DE7"/>
    <w:rsid w:val="00EB5AF2"/>
    <w:rsid w:val="00ED082E"/>
    <w:rsid w:val="00ED1043"/>
    <w:rsid w:val="00EE0B80"/>
    <w:rsid w:val="00EF0821"/>
    <w:rsid w:val="00EF0B33"/>
    <w:rsid w:val="00EF4671"/>
    <w:rsid w:val="00F03889"/>
    <w:rsid w:val="00F04F3D"/>
    <w:rsid w:val="00F04F78"/>
    <w:rsid w:val="00F22A85"/>
    <w:rsid w:val="00F22DDC"/>
    <w:rsid w:val="00F32F6E"/>
    <w:rsid w:val="00F370C5"/>
    <w:rsid w:val="00F402A4"/>
    <w:rsid w:val="00F458F0"/>
    <w:rsid w:val="00F60B84"/>
    <w:rsid w:val="00F67D8F"/>
    <w:rsid w:val="00F8228B"/>
    <w:rsid w:val="00F838C8"/>
    <w:rsid w:val="00F83A4F"/>
    <w:rsid w:val="00F879F0"/>
    <w:rsid w:val="00F9431D"/>
    <w:rsid w:val="00FC12D8"/>
    <w:rsid w:val="00FC180C"/>
    <w:rsid w:val="00FD1708"/>
    <w:rsid w:val="00FD6243"/>
    <w:rsid w:val="00FE0B0D"/>
    <w:rsid w:val="00FE7D23"/>
    <w:rsid w:val="00FF33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556F29-4B35-4FA5-8F3B-B92EC531E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6A1276"/>
    <w:pPr>
      <w:keepNext/>
      <w:keepLines/>
      <w:spacing w:before="480" w:after="0"/>
      <w:jc w:val="both"/>
      <w:outlineLvl w:val="0"/>
    </w:pPr>
    <w:rPr>
      <w:rFonts w:ascii="Cambria" w:eastAsia="Times New Roman" w:hAnsi="Cambria" w:cs="Times New Roman"/>
      <w:b/>
      <w:bCs/>
      <w:color w:val="365F91"/>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0C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20C0F"/>
  </w:style>
  <w:style w:type="paragraph" w:styleId="a5">
    <w:name w:val="footer"/>
    <w:basedOn w:val="a"/>
    <w:link w:val="a6"/>
    <w:uiPriority w:val="99"/>
    <w:unhideWhenUsed/>
    <w:rsid w:val="00C20C0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20C0F"/>
  </w:style>
  <w:style w:type="character" w:styleId="a7">
    <w:name w:val="Hyperlink"/>
    <w:basedOn w:val="a0"/>
    <w:uiPriority w:val="99"/>
    <w:unhideWhenUsed/>
    <w:rsid w:val="0012538F"/>
    <w:rPr>
      <w:color w:val="0000FF" w:themeColor="hyperlink"/>
      <w:u w:val="single"/>
    </w:rPr>
  </w:style>
  <w:style w:type="paragraph" w:styleId="a8">
    <w:name w:val="Balloon Text"/>
    <w:basedOn w:val="a"/>
    <w:link w:val="a9"/>
    <w:uiPriority w:val="99"/>
    <w:semiHidden/>
    <w:unhideWhenUsed/>
    <w:rsid w:val="00CD1948"/>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CD1948"/>
    <w:rPr>
      <w:rFonts w:ascii="Segoe UI" w:hAnsi="Segoe UI" w:cs="Segoe UI"/>
      <w:sz w:val="18"/>
      <w:szCs w:val="18"/>
    </w:rPr>
  </w:style>
  <w:style w:type="paragraph" w:styleId="aa">
    <w:name w:val="List Paragraph"/>
    <w:basedOn w:val="a"/>
    <w:link w:val="ab"/>
    <w:uiPriority w:val="34"/>
    <w:qFormat/>
    <w:rsid w:val="00B00027"/>
    <w:pPr>
      <w:ind w:left="720"/>
      <w:contextualSpacing/>
    </w:pPr>
  </w:style>
  <w:style w:type="paragraph" w:customStyle="1" w:styleId="11">
    <w:name w:val="Абзац списка1"/>
    <w:basedOn w:val="a"/>
    <w:rsid w:val="00644467"/>
    <w:pPr>
      <w:spacing w:after="0" w:line="240" w:lineRule="auto"/>
      <w:ind w:left="720"/>
      <w:jc w:val="both"/>
    </w:pPr>
    <w:rPr>
      <w:rFonts w:ascii="Calibri" w:eastAsia="Calibri" w:hAnsi="Calibri" w:cs="Times New Roman"/>
      <w:sz w:val="24"/>
    </w:rPr>
  </w:style>
  <w:style w:type="paragraph" w:customStyle="1" w:styleId="3">
    <w:name w:val="Абзац списка3"/>
    <w:basedOn w:val="a"/>
    <w:link w:val="ListParagraphChar"/>
    <w:rsid w:val="00644467"/>
    <w:pPr>
      <w:spacing w:after="0" w:line="240" w:lineRule="auto"/>
      <w:ind w:left="720"/>
      <w:contextualSpacing/>
      <w:jc w:val="both"/>
    </w:pPr>
    <w:rPr>
      <w:rFonts w:ascii="Calibri" w:eastAsia="Calibri" w:hAnsi="Calibri" w:cs="Times New Roman"/>
      <w:sz w:val="24"/>
      <w:szCs w:val="20"/>
    </w:rPr>
  </w:style>
  <w:style w:type="character" w:customStyle="1" w:styleId="ListParagraphChar">
    <w:name w:val="List Paragraph Char"/>
    <w:link w:val="3"/>
    <w:locked/>
    <w:rsid w:val="00644467"/>
    <w:rPr>
      <w:rFonts w:ascii="Calibri" w:eastAsia="Calibri" w:hAnsi="Calibri" w:cs="Times New Roman"/>
      <w:sz w:val="24"/>
      <w:szCs w:val="20"/>
      <w:lang w:eastAsia="ru-RU"/>
    </w:rPr>
  </w:style>
  <w:style w:type="character" w:styleId="ac">
    <w:name w:val="footnote reference"/>
    <w:rsid w:val="00F22A85"/>
    <w:rPr>
      <w:rFonts w:cs="Times New Roman"/>
      <w:vertAlign w:val="superscript"/>
    </w:rPr>
  </w:style>
  <w:style w:type="character" w:customStyle="1" w:styleId="ab">
    <w:name w:val="Абзац списка Знак"/>
    <w:link w:val="aa"/>
    <w:uiPriority w:val="34"/>
    <w:locked/>
    <w:rsid w:val="00F22A85"/>
  </w:style>
  <w:style w:type="paragraph" w:customStyle="1" w:styleId="ConsPlusNonformat">
    <w:name w:val="ConsPlusNonformat"/>
    <w:rsid w:val="00F22A85"/>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2">
    <w:name w:val="Абзац списка2"/>
    <w:basedOn w:val="a"/>
    <w:rsid w:val="00540023"/>
    <w:pPr>
      <w:ind w:left="720"/>
      <w:jc w:val="both"/>
    </w:pPr>
    <w:rPr>
      <w:rFonts w:ascii="Calibri" w:eastAsia="Times New Roman" w:hAnsi="Calibri" w:cs="Times New Roman"/>
      <w:sz w:val="20"/>
      <w:szCs w:val="20"/>
    </w:rPr>
  </w:style>
  <w:style w:type="paragraph" w:styleId="ad">
    <w:name w:val="Normal (Web)"/>
    <w:basedOn w:val="a"/>
    <w:uiPriority w:val="99"/>
    <w:unhideWhenUsed/>
    <w:rsid w:val="002B567B"/>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Body Text Indent"/>
    <w:basedOn w:val="a"/>
    <w:link w:val="af"/>
    <w:rsid w:val="00283DAE"/>
    <w:pPr>
      <w:widowControl w:val="0"/>
      <w:tabs>
        <w:tab w:val="left" w:pos="426"/>
      </w:tabs>
      <w:spacing w:after="0" w:line="240" w:lineRule="auto"/>
      <w:ind w:right="-1" w:firstLine="540"/>
      <w:jc w:val="both"/>
    </w:pPr>
    <w:rPr>
      <w:rFonts w:ascii="Times New Roman" w:eastAsia="Times New Roman" w:hAnsi="Times New Roman" w:cs="Times New Roman"/>
      <w:b/>
      <w:sz w:val="24"/>
      <w:szCs w:val="24"/>
      <w:lang w:val="x-none" w:eastAsia="x-none"/>
    </w:rPr>
  </w:style>
  <w:style w:type="character" w:customStyle="1" w:styleId="af">
    <w:name w:val="Основной текст с отступом Знак"/>
    <w:basedOn w:val="a0"/>
    <w:link w:val="ae"/>
    <w:rsid w:val="00283DAE"/>
    <w:rPr>
      <w:rFonts w:ascii="Times New Roman" w:eastAsia="Times New Roman" w:hAnsi="Times New Roman" w:cs="Times New Roman"/>
      <w:b/>
      <w:sz w:val="24"/>
      <w:szCs w:val="24"/>
      <w:lang w:val="x-none" w:eastAsia="x-none"/>
    </w:rPr>
  </w:style>
  <w:style w:type="paragraph" w:customStyle="1" w:styleId="ConsPlusNormal">
    <w:name w:val="ConsPlusNormal"/>
    <w:link w:val="ConsPlusNormal0"/>
    <w:rsid w:val="0027553E"/>
    <w:pPr>
      <w:widowControl w:val="0"/>
      <w:autoSpaceDE w:val="0"/>
      <w:autoSpaceDN w:val="0"/>
      <w:spacing w:after="0" w:line="240" w:lineRule="auto"/>
    </w:pPr>
    <w:rPr>
      <w:rFonts w:ascii="Calibri" w:eastAsia="Times New Roman" w:hAnsi="Calibri" w:cs="Calibri"/>
      <w:szCs w:val="20"/>
    </w:rPr>
  </w:style>
  <w:style w:type="character" w:customStyle="1" w:styleId="ConsPlusNormal0">
    <w:name w:val="ConsPlusNormal Знак"/>
    <w:link w:val="ConsPlusNormal"/>
    <w:locked/>
    <w:rsid w:val="0027553E"/>
    <w:rPr>
      <w:rFonts w:ascii="Calibri" w:eastAsia="Times New Roman" w:hAnsi="Calibri" w:cs="Calibri"/>
      <w:szCs w:val="20"/>
    </w:rPr>
  </w:style>
  <w:style w:type="character" w:customStyle="1" w:styleId="10">
    <w:name w:val="Заголовок 1 Знак"/>
    <w:basedOn w:val="a0"/>
    <w:link w:val="1"/>
    <w:uiPriority w:val="9"/>
    <w:rsid w:val="006A1276"/>
    <w:rPr>
      <w:rFonts w:ascii="Cambria" w:eastAsia="Times New Roman" w:hAnsi="Cambria" w:cs="Times New Roman"/>
      <w:b/>
      <w:bCs/>
      <w:color w:val="365F91"/>
      <w:sz w:val="28"/>
      <w:szCs w:val="28"/>
      <w:lang w:eastAsia="en-US"/>
    </w:rPr>
  </w:style>
  <w:style w:type="character" w:customStyle="1" w:styleId="Doc-">
    <w:name w:val="Doc-Т внутри нумерации Знак"/>
    <w:link w:val="Doc-0"/>
    <w:uiPriority w:val="99"/>
    <w:locked/>
    <w:rsid w:val="004F61BB"/>
    <w:rPr>
      <w:rFonts w:ascii="Times New Roman" w:hAnsi="Times New Roman" w:cs="Times New Roman"/>
    </w:rPr>
  </w:style>
  <w:style w:type="paragraph" w:customStyle="1" w:styleId="Doc-0">
    <w:name w:val="Doc-Т внутри нумерации"/>
    <w:basedOn w:val="a"/>
    <w:link w:val="Doc-"/>
    <w:uiPriority w:val="99"/>
    <w:rsid w:val="004F61BB"/>
    <w:pPr>
      <w:spacing w:after="0" w:line="360" w:lineRule="auto"/>
      <w:ind w:left="720" w:firstLine="709"/>
      <w:jc w:val="both"/>
    </w:pPr>
    <w:rPr>
      <w:rFonts w:ascii="Times New Roman" w:hAnsi="Times New Roman" w:cs="Times New Roman"/>
    </w:rPr>
  </w:style>
  <w:style w:type="character" w:customStyle="1" w:styleId="blk">
    <w:name w:val="blk"/>
    <w:basedOn w:val="a0"/>
    <w:rsid w:val="00BA74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223214">
      <w:bodyDiv w:val="1"/>
      <w:marLeft w:val="0"/>
      <w:marRight w:val="0"/>
      <w:marTop w:val="0"/>
      <w:marBottom w:val="0"/>
      <w:divBdr>
        <w:top w:val="none" w:sz="0" w:space="0" w:color="auto"/>
        <w:left w:val="none" w:sz="0" w:space="0" w:color="auto"/>
        <w:bottom w:val="none" w:sz="0" w:space="0" w:color="auto"/>
        <w:right w:val="none" w:sz="0" w:space="0" w:color="auto"/>
      </w:divBdr>
    </w:div>
    <w:div w:id="182742538">
      <w:bodyDiv w:val="1"/>
      <w:marLeft w:val="0"/>
      <w:marRight w:val="0"/>
      <w:marTop w:val="0"/>
      <w:marBottom w:val="0"/>
      <w:divBdr>
        <w:top w:val="none" w:sz="0" w:space="0" w:color="auto"/>
        <w:left w:val="none" w:sz="0" w:space="0" w:color="auto"/>
        <w:bottom w:val="none" w:sz="0" w:space="0" w:color="auto"/>
        <w:right w:val="none" w:sz="0" w:space="0" w:color="auto"/>
      </w:divBdr>
    </w:div>
    <w:div w:id="206451374">
      <w:bodyDiv w:val="1"/>
      <w:marLeft w:val="0"/>
      <w:marRight w:val="0"/>
      <w:marTop w:val="0"/>
      <w:marBottom w:val="0"/>
      <w:divBdr>
        <w:top w:val="none" w:sz="0" w:space="0" w:color="auto"/>
        <w:left w:val="none" w:sz="0" w:space="0" w:color="auto"/>
        <w:bottom w:val="none" w:sz="0" w:space="0" w:color="auto"/>
        <w:right w:val="none" w:sz="0" w:space="0" w:color="auto"/>
      </w:divBdr>
    </w:div>
    <w:div w:id="416556514">
      <w:bodyDiv w:val="1"/>
      <w:marLeft w:val="0"/>
      <w:marRight w:val="0"/>
      <w:marTop w:val="0"/>
      <w:marBottom w:val="0"/>
      <w:divBdr>
        <w:top w:val="none" w:sz="0" w:space="0" w:color="auto"/>
        <w:left w:val="none" w:sz="0" w:space="0" w:color="auto"/>
        <w:bottom w:val="none" w:sz="0" w:space="0" w:color="auto"/>
        <w:right w:val="none" w:sz="0" w:space="0" w:color="auto"/>
      </w:divBdr>
    </w:div>
    <w:div w:id="492256798">
      <w:bodyDiv w:val="1"/>
      <w:marLeft w:val="0"/>
      <w:marRight w:val="0"/>
      <w:marTop w:val="0"/>
      <w:marBottom w:val="0"/>
      <w:divBdr>
        <w:top w:val="none" w:sz="0" w:space="0" w:color="auto"/>
        <w:left w:val="none" w:sz="0" w:space="0" w:color="auto"/>
        <w:bottom w:val="none" w:sz="0" w:space="0" w:color="auto"/>
        <w:right w:val="none" w:sz="0" w:space="0" w:color="auto"/>
      </w:divBdr>
    </w:div>
    <w:div w:id="655576649">
      <w:bodyDiv w:val="1"/>
      <w:marLeft w:val="0"/>
      <w:marRight w:val="0"/>
      <w:marTop w:val="0"/>
      <w:marBottom w:val="0"/>
      <w:divBdr>
        <w:top w:val="none" w:sz="0" w:space="0" w:color="auto"/>
        <w:left w:val="none" w:sz="0" w:space="0" w:color="auto"/>
        <w:bottom w:val="none" w:sz="0" w:space="0" w:color="auto"/>
        <w:right w:val="none" w:sz="0" w:space="0" w:color="auto"/>
      </w:divBdr>
    </w:div>
    <w:div w:id="727149896">
      <w:bodyDiv w:val="1"/>
      <w:marLeft w:val="0"/>
      <w:marRight w:val="0"/>
      <w:marTop w:val="0"/>
      <w:marBottom w:val="0"/>
      <w:divBdr>
        <w:top w:val="none" w:sz="0" w:space="0" w:color="auto"/>
        <w:left w:val="none" w:sz="0" w:space="0" w:color="auto"/>
        <w:bottom w:val="none" w:sz="0" w:space="0" w:color="auto"/>
        <w:right w:val="none" w:sz="0" w:space="0" w:color="auto"/>
      </w:divBdr>
    </w:div>
    <w:div w:id="940145026">
      <w:bodyDiv w:val="1"/>
      <w:marLeft w:val="0"/>
      <w:marRight w:val="0"/>
      <w:marTop w:val="0"/>
      <w:marBottom w:val="0"/>
      <w:divBdr>
        <w:top w:val="none" w:sz="0" w:space="0" w:color="auto"/>
        <w:left w:val="none" w:sz="0" w:space="0" w:color="auto"/>
        <w:bottom w:val="none" w:sz="0" w:space="0" w:color="auto"/>
        <w:right w:val="none" w:sz="0" w:space="0" w:color="auto"/>
      </w:divBdr>
    </w:div>
    <w:div w:id="1013072264">
      <w:bodyDiv w:val="1"/>
      <w:marLeft w:val="0"/>
      <w:marRight w:val="0"/>
      <w:marTop w:val="0"/>
      <w:marBottom w:val="0"/>
      <w:divBdr>
        <w:top w:val="none" w:sz="0" w:space="0" w:color="auto"/>
        <w:left w:val="none" w:sz="0" w:space="0" w:color="auto"/>
        <w:bottom w:val="none" w:sz="0" w:space="0" w:color="auto"/>
        <w:right w:val="none" w:sz="0" w:space="0" w:color="auto"/>
      </w:divBdr>
    </w:div>
    <w:div w:id="1650862527">
      <w:bodyDiv w:val="1"/>
      <w:marLeft w:val="0"/>
      <w:marRight w:val="0"/>
      <w:marTop w:val="0"/>
      <w:marBottom w:val="0"/>
      <w:divBdr>
        <w:top w:val="none" w:sz="0" w:space="0" w:color="auto"/>
        <w:left w:val="none" w:sz="0" w:space="0" w:color="auto"/>
        <w:bottom w:val="none" w:sz="0" w:space="0" w:color="auto"/>
        <w:right w:val="none" w:sz="0" w:space="0" w:color="auto"/>
      </w:divBdr>
    </w:div>
    <w:div w:id="1904414096">
      <w:bodyDiv w:val="1"/>
      <w:marLeft w:val="0"/>
      <w:marRight w:val="0"/>
      <w:marTop w:val="0"/>
      <w:marBottom w:val="0"/>
      <w:divBdr>
        <w:top w:val="none" w:sz="0" w:space="0" w:color="auto"/>
        <w:left w:val="none" w:sz="0" w:space="0" w:color="auto"/>
        <w:bottom w:val="none" w:sz="0" w:space="0" w:color="auto"/>
        <w:right w:val="none" w:sz="0" w:space="0" w:color="auto"/>
      </w:divBdr>
    </w:div>
    <w:div w:id="1981573812">
      <w:bodyDiv w:val="1"/>
      <w:marLeft w:val="0"/>
      <w:marRight w:val="0"/>
      <w:marTop w:val="0"/>
      <w:marBottom w:val="0"/>
      <w:divBdr>
        <w:top w:val="none" w:sz="0" w:space="0" w:color="auto"/>
        <w:left w:val="none" w:sz="0" w:space="0" w:color="auto"/>
        <w:bottom w:val="none" w:sz="0" w:space="0" w:color="auto"/>
        <w:right w:val="none" w:sz="0" w:space="0" w:color="auto"/>
      </w:divBdr>
    </w:div>
    <w:div w:id="1999652806">
      <w:bodyDiv w:val="1"/>
      <w:marLeft w:val="0"/>
      <w:marRight w:val="0"/>
      <w:marTop w:val="0"/>
      <w:marBottom w:val="0"/>
      <w:divBdr>
        <w:top w:val="none" w:sz="0" w:space="0" w:color="auto"/>
        <w:left w:val="none" w:sz="0" w:space="0" w:color="auto"/>
        <w:bottom w:val="none" w:sz="0" w:space="0" w:color="auto"/>
        <w:right w:val="none" w:sz="0" w:space="0" w:color="auto"/>
      </w:divBdr>
    </w:div>
    <w:div w:id="2056158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izhstat.gks.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izhstat.gks.ru" TargetMode="External"/><Relationship Id="rId5" Type="http://schemas.openxmlformats.org/officeDocument/2006/relationships/webSettings" Target="webSettings.xml"/><Relationship Id="rId10" Type="http://schemas.openxmlformats.org/officeDocument/2006/relationships/hyperlink" Target="http://yandex.ru/clck/jsredir?bu=2z29ts&amp;from=yandex.ru%3Bsearch%2F%3Bweb%3B%3B&amp;text=&amp;etext=1754.M90-9gFtzHp8X4iiy4o9mrzu48dViSW2Fhhv51SrA8E2QUuwTJcOWUrJJkg362wM5pqxM8HY-8IQofWZ0tJIGwJJkkiPyeZzvgSEtKaD6FJ7mOWpCdCJAjnDtAqx__gHLddxkIjfDfgjTYUp7QZprndJ4VsYMtGPYrGwP4zRRCHN6r5tVIbJZZwGHsbFy-MJ.d0f3882fcae12331d08da43b5525f8b515c40dfe&amp;uuid=&amp;state=PEtFfuTeVD4jaxywoSUvtB2i7c0_vxGdKJBUN48dhRZvCoeh7Fr_QTl1jaFU0tAbVFv0N4ZVJSNaxFOwX98MX1Q2dK_Re4xlSsi7Ns2fZ_E,&amp;&amp;cst=AiuY0DBWFJ4CiF6OxvZkNP8LWUcO7OFYCsoxfbstQ9KV1F0XEF43fkVgH4qZVMssgbCjGjYt2sIrJHpQksXzzbcQ1p3CsCYExti3VY-Fon9pz72tmO5SeGlHyBjSFIMkIpD0AlLFtH867aAC3nQ0pL7zpAWSYTH0BC15RXUf8_v9YIVI0_2EjEGofFMgZ7Q8YBwZYo2_tkshDSgdhMtc2QeY9pTQcQ-wbjavOaquFlHclmqVb6XR6hkBr6SjY7dXEqGxyCOaqcTf_0GP4JQ3S2tL5gmJ_HFXo_5X3U6n5_YaPEJAoL1wqjZgAARL-YVxK9M4F2b1PFzPzD3b18kD5QXT2at5NEKYdsnyNDf3iX8bnU_EshDr776lVZyc6a-RFF1RkTFePLSyZDd6XgqwPIEX1ZCq7L-0UNJGtZG7CFkEUygWvphlDQUVrR5SIxFqk1xD-ucFQ5UA8LFhl7QzZwuxkw6IHgdUmti_VkVYQkE3VABkt7MUX4JTwgyeX4bjFZeCSjgrgX9JKtduln9o1ub5zd1gg1CBH2manVypri_eamzddGZeiZpeE6ocMgg-uj8Kz2wd1AQVGPTFGH3jvq5FQBI_n9zmhIzIRK4Yn1S_6qmNI7i89XKdWM5YbV8sAU9Pgta3p0FeZbEh2kSqNfLLTw-TE9w2ardB00aD8EHIV9H9Dt6m9J7Z0Da1Ofrow1zsmrxOMM_wJWZpN97WgancILd_BOAklpOduri0anE2lSXwPJTsiGrUlZzy4Y0emuQhRlgXK6A,&amp;data=UlNrNmk5WktYejY4cHFySjRXSWhXTzBjbmlsZk9McnhNNkxmejhHbTBmcDFiODFKU0t3ZUkzS05nZENKYnIxVG1lSUNoQjY0ZDRPa3dzRkJSV0RCUnpIdkZEZG5IVnBacjZ5RlpqY1lqd1Us&amp;sign=1f1fc62e1c67e0d77118d0e254c28f47&amp;keyno=0&amp;b64e=2&amp;ref=orjY4mGPRjk5boDnW0uvlrrd71vZw9kpjly_ySFdX80,&amp;l10n=ru&amp;cts=1523517765555&amp;mc=2.584962500721156" TargetMode="External"/><Relationship Id="rId4" Type="http://schemas.openxmlformats.org/officeDocument/2006/relationships/settings" Target="settings.xml"/><Relationship Id="rId9" Type="http://schemas.openxmlformats.org/officeDocument/2006/relationships/hyperlink" Target="http://nizhstat.gk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DEFB87-F313-402F-94E8-4DBF429E1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3309</Words>
  <Characters>18867</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Плеснева Наталья Александровна</dc:creator>
  <cp:lastModifiedBy>Таболина Ольга Александровна</cp:lastModifiedBy>
  <cp:revision>3</cp:revision>
  <cp:lastPrinted>2022-04-25T05:08:00Z</cp:lastPrinted>
  <dcterms:created xsi:type="dcterms:W3CDTF">2022-04-25T05:02:00Z</dcterms:created>
  <dcterms:modified xsi:type="dcterms:W3CDTF">2022-04-25T05:17:00Z</dcterms:modified>
</cp:coreProperties>
</file>